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2921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6ACB594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62C6889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7C01F69B" wp14:editId="3C07692D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319B9" w14:textId="77777777" w:rsidR="005E57BB" w:rsidRDefault="005E57BB" w:rsidP="005E57BB"/>
    <w:p w14:paraId="31EEB2C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D4CB38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29080A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CA4B0D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520A25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1000979C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1C4F16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B6D9298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C86FF" wp14:editId="087AA0BE">
                <wp:simplePos x="0" y="0"/>
                <wp:positionH relativeFrom="column">
                  <wp:posOffset>963929</wp:posOffset>
                </wp:positionH>
                <wp:positionV relativeFrom="paragraph">
                  <wp:posOffset>28575</wp:posOffset>
                </wp:positionV>
                <wp:extent cx="4695825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5825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ABC88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3EBF5245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4CC408FE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1799CFA5" w14:textId="11DA4F34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</w:t>
                            </w:r>
                            <w:r w:rsidR="00F00A4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RAW-Raamovereenkomst</w:t>
                            </w:r>
                          </w:p>
                          <w:p w14:paraId="02BF987B" w14:textId="77777777" w:rsidR="005E57BB" w:rsidRPr="00771F37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0B494841" w14:textId="6EDE4E8D" w:rsidR="005E57BB" w:rsidRPr="00771F37" w:rsidRDefault="00F00A47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Onderhouden en renoveren van de openbare verlichtingsinstallatie in de gemeente De Ronde Venen</w:t>
                            </w:r>
                          </w:p>
                          <w:p w14:paraId="1565A77B" w14:textId="77777777" w:rsidR="005E57BB" w:rsidRPr="00771F37" w:rsidRDefault="005E57BB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</w:p>
                          <w:p w14:paraId="77D6D730" w14:textId="77777777" w:rsidR="005E57BB" w:rsidRPr="00771F37" w:rsidRDefault="005E57BB" w:rsidP="00771F37">
                            <w:pPr>
                              <w:pStyle w:val="Tekstzonderopmaak"/>
                              <w:rPr>
                                <w:rFonts w:asciiTheme="minorHAnsi" w:eastAsia="MS Mincho" w:hAnsiTheme="minorHAnsi" w:cstheme="minorHAnsi"/>
                              </w:rPr>
                            </w:pPr>
                          </w:p>
                          <w:p w14:paraId="080A4244" w14:textId="77777777" w:rsidR="005E57BB" w:rsidRPr="00740E5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0C9CE347" w14:textId="77777777" w:rsidR="005E57B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79C7D396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C86FF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9pt;margin-top:2.25pt;width:369.7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" filled="f" stroked="f">
                <v:textbox>
                  <w:txbxContent>
                    <w:p w14:paraId="0A1ABC88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3EBF5245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4CC408FE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1799CFA5" w14:textId="11DA4F34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</w:t>
                      </w:r>
                      <w:r w:rsidR="00F00A4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RAW-Raamovereenkomst</w:t>
                      </w:r>
                    </w:p>
                    <w:p w14:paraId="02BF987B" w14:textId="77777777" w:rsidR="005E57BB" w:rsidRPr="00771F37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0B494841" w14:textId="6EDE4E8D" w:rsidR="005E57BB" w:rsidRPr="00771F37" w:rsidRDefault="00F00A47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>Onderhouden en renoveren van de openbare verlichtingsinstallatie in de gemeente De Ronde Venen</w:t>
                      </w:r>
                    </w:p>
                    <w:p w14:paraId="1565A77B" w14:textId="77777777" w:rsidR="005E57BB" w:rsidRPr="00771F37" w:rsidRDefault="005E57BB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</w:p>
                    <w:p w14:paraId="77D6D730" w14:textId="77777777" w:rsidR="005E57BB" w:rsidRPr="00771F37" w:rsidRDefault="005E57BB" w:rsidP="00771F37">
                      <w:pPr>
                        <w:pStyle w:val="Tekstzonderopmaak"/>
                        <w:rPr>
                          <w:rFonts w:asciiTheme="minorHAnsi" w:eastAsia="MS Mincho" w:hAnsiTheme="minorHAnsi" w:cstheme="minorHAnsi"/>
                        </w:rPr>
                      </w:pPr>
                    </w:p>
                    <w:p w14:paraId="080A4244" w14:textId="77777777" w:rsidR="005E57BB" w:rsidRPr="00740E5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0C9CE347" w14:textId="77777777" w:rsidR="005E57B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79C7D396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359DC86F" w14:textId="77777777" w:rsidR="00CB755A" w:rsidRPr="00740E5B" w:rsidRDefault="00CB755A" w:rsidP="005E57BB">
      <w:pPr>
        <w:rPr>
          <w:rFonts w:eastAsia="MS Mincho"/>
        </w:rPr>
      </w:pPr>
    </w:p>
    <w:p w14:paraId="011F146F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05F8C17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0C8E16D1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20E015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564BA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FA0E3C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A4F96F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A5F991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080B78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50DD4D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EAA2BC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15EEAB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15FD58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490AFA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B09EA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BC37F8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600387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183A9D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316765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FC5CE87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290E75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C0897D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0B6617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FC5BF7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4F912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78032E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C2C8D93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FEC4B9" wp14:editId="71CDB3B6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0D05C" w14:textId="56956849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2861A2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2861A2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79464937" w14:textId="1C80C98C" w:rsidR="005E57BB" w:rsidRPr="00545D13" w:rsidRDefault="005E57BB" w:rsidP="005E57B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2861A2">
                              <w:rPr>
                                <w:sz w:val="18"/>
                                <w:szCs w:val="18"/>
                              </w:rPr>
                              <w:t>1.0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F00A47">
                              <w:rPr>
                                <w:sz w:val="18"/>
                                <w:szCs w:val="18"/>
                              </w:rPr>
                              <w:t>november</w:t>
                            </w:r>
                            <w:r w:rsidR="00BB286C">
                              <w:rPr>
                                <w:sz w:val="18"/>
                                <w:szCs w:val="18"/>
                              </w:rPr>
                              <w:t xml:space="preserve"> 2023</w:t>
                            </w:r>
                          </w:p>
                          <w:p w14:paraId="1873B420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FEC4B9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4B00D05C" w14:textId="56956849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2861A2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2861A2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79464937" w14:textId="1C80C98C" w:rsidR="005E57BB" w:rsidRPr="00545D13" w:rsidRDefault="005E57BB" w:rsidP="005E57BB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2861A2">
                        <w:rPr>
                          <w:sz w:val="18"/>
                          <w:szCs w:val="18"/>
                        </w:rPr>
                        <w:t>1.0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F00A47">
                        <w:rPr>
                          <w:sz w:val="18"/>
                          <w:szCs w:val="18"/>
                        </w:rPr>
                        <w:t>november</w:t>
                      </w:r>
                      <w:r w:rsidR="00BB286C">
                        <w:rPr>
                          <w:sz w:val="18"/>
                          <w:szCs w:val="18"/>
                        </w:rPr>
                        <w:t xml:space="preserve"> 2023</w:t>
                      </w:r>
                    </w:p>
                    <w:p w14:paraId="1873B420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443FFDD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5FA1F3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78C28F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70D71F6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09D9D47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4B8BAD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DE57DC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81674A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085600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7C23CC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A222F1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1423409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770E80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1826BF0" w14:textId="77777777" w:rsidR="00CB755A" w:rsidRDefault="00CB755A" w:rsidP="00155161">
      <w:pPr>
        <w:pStyle w:val="Inhopg2"/>
        <w:rPr>
          <w:rFonts w:eastAsia="MS Mincho"/>
        </w:rPr>
      </w:pPr>
    </w:p>
    <w:p w14:paraId="73739D08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5A8839D6" w14:textId="28795FBE" w:rsidR="00293B2A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77251816" w:history="1">
        <w:r w:rsidR="00293B2A" w:rsidRPr="00B8748D">
          <w:rPr>
            <w:rStyle w:val="Hyperlink"/>
            <w:noProof/>
          </w:rPr>
          <w:t>Algemene beschrijving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_Toc77251816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3</w:t>
        </w:r>
        <w:r w:rsidR="00293B2A">
          <w:rPr>
            <w:noProof/>
            <w:webHidden/>
          </w:rPr>
          <w:fldChar w:fldCharType="end"/>
        </w:r>
      </w:hyperlink>
    </w:p>
    <w:p w14:paraId="371FA05B" w14:textId="40A7C3F5" w:rsidR="00293B2A" w:rsidRDefault="0021684A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17" w:history="1">
        <w:r w:rsidR="00293B2A" w:rsidRPr="00B8748D">
          <w:rPr>
            <w:rStyle w:val="Hyperlink"/>
            <w:noProof/>
          </w:rPr>
          <w:t>1.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Toelichting V&amp;G dossier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_Toc77251817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3</w:t>
        </w:r>
        <w:r w:rsidR="00293B2A">
          <w:rPr>
            <w:noProof/>
            <w:webHidden/>
          </w:rPr>
          <w:fldChar w:fldCharType="end"/>
        </w:r>
      </w:hyperlink>
    </w:p>
    <w:p w14:paraId="5357A630" w14:textId="74B62A32" w:rsidR="00293B2A" w:rsidRDefault="0021684A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18" w:history="1">
        <w:r w:rsidR="00293B2A" w:rsidRPr="00B8748D">
          <w:rPr>
            <w:rStyle w:val="Hyperlink"/>
            <w:noProof/>
          </w:rPr>
          <w:t>2.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Omschrijving werkzaamheden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_Toc77251818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3</w:t>
        </w:r>
        <w:r w:rsidR="00293B2A">
          <w:rPr>
            <w:noProof/>
            <w:webHidden/>
          </w:rPr>
          <w:fldChar w:fldCharType="end"/>
        </w:r>
      </w:hyperlink>
    </w:p>
    <w:p w14:paraId="648F6530" w14:textId="71D0ED53" w:rsidR="00293B2A" w:rsidRDefault="0021684A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19" w:history="1">
        <w:r w:rsidR="00293B2A" w:rsidRPr="00B8748D">
          <w:rPr>
            <w:rStyle w:val="Hyperlink"/>
            <w:noProof/>
          </w:rPr>
          <w:t>3.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Planning en uitvoeringsgegevens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_Toc77251819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4</w:t>
        </w:r>
        <w:r w:rsidR="00293B2A">
          <w:rPr>
            <w:noProof/>
            <w:webHidden/>
          </w:rPr>
          <w:fldChar w:fldCharType="end"/>
        </w:r>
      </w:hyperlink>
    </w:p>
    <w:p w14:paraId="6C29D5E6" w14:textId="2726AED0" w:rsidR="00293B2A" w:rsidRDefault="0021684A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20" w:history="1">
        <w:r w:rsidR="00293B2A" w:rsidRPr="00B8748D">
          <w:rPr>
            <w:rStyle w:val="Hyperlink"/>
            <w:noProof/>
          </w:rPr>
          <w:t>4.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Bouwplaatsvoorzieningen en regels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_Toc77251820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5</w:t>
        </w:r>
        <w:r w:rsidR="00293B2A">
          <w:rPr>
            <w:noProof/>
            <w:webHidden/>
          </w:rPr>
          <w:fldChar w:fldCharType="end"/>
        </w:r>
      </w:hyperlink>
    </w:p>
    <w:p w14:paraId="1BFFD53D" w14:textId="1DCCD133" w:rsidR="00293B2A" w:rsidRDefault="0021684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7251821" w:history="1">
        <w:r w:rsidR="00293B2A" w:rsidRPr="00B8748D">
          <w:rPr>
            <w:rStyle w:val="Hyperlink"/>
            <w:noProof/>
          </w:rPr>
          <w:t>Veiligheids- en Gezondheidsrisico’s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_Toc77251821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6</w:t>
        </w:r>
        <w:r w:rsidR="00293B2A">
          <w:rPr>
            <w:noProof/>
            <w:webHidden/>
          </w:rPr>
          <w:fldChar w:fldCharType="end"/>
        </w:r>
      </w:hyperlink>
    </w:p>
    <w:p w14:paraId="40A4423A" w14:textId="046CA8B5" w:rsidR="00293B2A" w:rsidRDefault="0021684A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22" w:history="1">
        <w:r w:rsidR="00293B2A" w:rsidRPr="00B8748D">
          <w:rPr>
            <w:rStyle w:val="Hyperlink"/>
            <w:noProof/>
          </w:rPr>
          <w:t>1.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Veiligheids- en Gezondheidsrisico’s voortvloeiend uit de bouwlocatie en de omgeving daarvan *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_Toc77251822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6</w:t>
        </w:r>
        <w:r w:rsidR="00293B2A">
          <w:rPr>
            <w:noProof/>
            <w:webHidden/>
          </w:rPr>
          <w:fldChar w:fldCharType="end"/>
        </w:r>
      </w:hyperlink>
    </w:p>
    <w:p w14:paraId="788D8654" w14:textId="6BFAAF4F" w:rsidR="00293B2A" w:rsidRDefault="0021684A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23" w:history="1">
        <w:r w:rsidR="00293B2A" w:rsidRPr="00B8748D">
          <w:rPr>
            <w:rStyle w:val="Hyperlink"/>
            <w:noProof/>
          </w:rPr>
          <w:t>2.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Veiligheids- en Gezondheidsrisico’s voortvloeiend uit het ontwerp *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_Toc77251823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7</w:t>
        </w:r>
        <w:r w:rsidR="00293B2A">
          <w:rPr>
            <w:noProof/>
            <w:webHidden/>
          </w:rPr>
          <w:fldChar w:fldCharType="end"/>
        </w:r>
      </w:hyperlink>
    </w:p>
    <w:p w14:paraId="7B3B725C" w14:textId="68674DDB" w:rsidR="00155161" w:rsidRDefault="00CB755A" w:rsidP="00293B2A">
      <w:pPr>
        <w:pStyle w:val="Titel"/>
        <w:rPr>
          <w:rFonts w:eastAsia="MS Mincho"/>
          <w:b w:val="0"/>
          <w:bCs w:val="0"/>
          <w:color w:val="93115A"/>
          <w:kern w:val="32"/>
          <w:sz w:val="32"/>
        </w:rPr>
      </w:pPr>
      <w:r>
        <w:rPr>
          <w:rFonts w:eastAsia="MS Mincho"/>
        </w:rPr>
        <w:fldChar w:fldCharType="end"/>
      </w:r>
      <w:r w:rsidR="00155161">
        <w:rPr>
          <w:rFonts w:eastAsia="MS Mincho"/>
        </w:rPr>
        <w:br w:type="page"/>
      </w:r>
    </w:p>
    <w:p w14:paraId="329F1E6C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77251816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1D5ED766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77251817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5A7A2671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1B219458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7244BEE5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525C499B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77251818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2E317A7B" w14:textId="09321455" w:rsidR="000F3ECF" w:rsidRDefault="000F3ECF" w:rsidP="000F3ECF">
      <w:pPr>
        <w:rPr>
          <w:noProof/>
        </w:rPr>
      </w:pPr>
      <w:r>
        <w:rPr>
          <w:noProof/>
        </w:rPr>
        <w:t xml:space="preserve">De werkzaamheden binnen de raamovereenkomst zullen via deelopdrachten worden uitgevoerd en hebben betrekking op het functioneel in stand houden </w:t>
      </w:r>
      <w:r w:rsidR="005D5F48">
        <w:rPr>
          <w:noProof/>
        </w:rPr>
        <w:t xml:space="preserve">en renoveren </w:t>
      </w:r>
      <w:r>
        <w:rPr>
          <w:noProof/>
        </w:rPr>
        <w:t>van de openbare verlichtingsinstallatie (OVL).</w:t>
      </w:r>
    </w:p>
    <w:p w14:paraId="6A4A0D2C" w14:textId="54A5C1CF" w:rsidR="000F3ECF" w:rsidRDefault="000F3ECF" w:rsidP="000F3ECF">
      <w:pPr>
        <w:rPr>
          <w:noProof/>
        </w:rPr>
      </w:pPr>
      <w:r>
        <w:rPr>
          <w:noProof/>
        </w:rPr>
        <w:t>De werkzaamheden bestaan in hoofdzaak uit het uitvoeren van preventief en correctief onderhoud, bestaande o.a. uit:</w:t>
      </w:r>
    </w:p>
    <w:p w14:paraId="6B5D282D" w14:textId="4E0BAAC3" w:rsidR="005D5F48" w:rsidRPr="0021684A" w:rsidRDefault="005D5F48" w:rsidP="0021684A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leveren van masten en armaturen;</w:t>
      </w:r>
    </w:p>
    <w:p w14:paraId="6FDB34CA" w14:textId="469F08FD" w:rsidR="005D5F48" w:rsidRPr="0021684A" w:rsidRDefault="005D5F48" w:rsidP="0021684A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(ver)plaatsen, vervangen, monteren en aansluiten van verlichtingsobjecten, masten en armaturen;</w:t>
      </w:r>
    </w:p>
    <w:p w14:paraId="47851FB2" w14:textId="059CAAC9" w:rsidR="005D5F48" w:rsidRPr="0021684A" w:rsidRDefault="005D5F48" w:rsidP="0021684A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coördineren van werkzaamheden aan het gereguleerde netwerk;</w:t>
      </w:r>
    </w:p>
    <w:p w14:paraId="591DC24F" w14:textId="4EFB51E1" w:rsidR="005D5F48" w:rsidRPr="0021684A" w:rsidRDefault="005D5F48" w:rsidP="0021684A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uitvoeren van, preventief en correctief onderhoud, bestaande o.a. uit:</w:t>
      </w:r>
    </w:p>
    <w:p w14:paraId="65B437F3" w14:textId="7E907B34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organiseren en in bedrijf houden van een storingswachtdienst;</w:t>
      </w:r>
    </w:p>
    <w:p w14:paraId="4DD34AA8" w14:textId="05E3BA76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uitvoeren van regulier onderhoud;</w:t>
      </w:r>
    </w:p>
    <w:p w14:paraId="3DE3DFA8" w14:textId="7622F1D3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opheffen van storingen en defecten;</w:t>
      </w:r>
    </w:p>
    <w:p w14:paraId="6A07F497" w14:textId="39C6F0B2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herstellen van schades, veroorzaakt door aanrijdingen of vernielingen;</w:t>
      </w:r>
    </w:p>
    <w:p w14:paraId="4E3F2669" w14:textId="2A7AA36E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herstellen van schade als gevolg van ouderdom of slijtage;</w:t>
      </w:r>
    </w:p>
    <w:p w14:paraId="67B17703" w14:textId="79CF0FC4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opnieuw richten van scheefstaande masten;</w:t>
      </w:r>
    </w:p>
    <w:p w14:paraId="1E2FAB5F" w14:textId="422D498A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rapporteren van de verrichte werkzaamheden;</w:t>
      </w:r>
    </w:p>
    <w:p w14:paraId="25CE29F7" w14:textId="34C66738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aanleveren van schade-informatie bij aanrijding ten behoeve van schadeverhaal;</w:t>
      </w:r>
    </w:p>
    <w:p w14:paraId="712CA306" w14:textId="7804AD26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aanleveren van mutaties ten behoeve van gegevensbestanden in Excel;</w:t>
      </w:r>
    </w:p>
    <w:p w14:paraId="58770328" w14:textId="00C45CF6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aanleveren van revisiegegevens.</w:t>
      </w:r>
    </w:p>
    <w:p w14:paraId="6E6D9C00" w14:textId="77777777" w:rsidR="005D5F48" w:rsidRDefault="005D5F48" w:rsidP="005D5F48">
      <w:pPr>
        <w:autoSpaceDE w:val="0"/>
        <w:autoSpaceDN w:val="0"/>
        <w:adjustRightInd w:val="0"/>
        <w:ind w:left="0" w:firstLine="708"/>
        <w:rPr>
          <w:rFonts w:cs="ArialMT"/>
          <w:szCs w:val="20"/>
        </w:rPr>
      </w:pPr>
    </w:p>
    <w:p w14:paraId="1C842DD1" w14:textId="11B597FA" w:rsidR="005D5F48" w:rsidRDefault="005D5F48" w:rsidP="0021684A">
      <w:pPr>
        <w:autoSpaceDE w:val="0"/>
        <w:autoSpaceDN w:val="0"/>
        <w:adjustRightInd w:val="0"/>
        <w:rPr>
          <w:rFonts w:cs="ArialMT"/>
          <w:szCs w:val="20"/>
        </w:rPr>
      </w:pPr>
      <w:r w:rsidRPr="005D5F48">
        <w:rPr>
          <w:rFonts w:cs="ArialMT"/>
          <w:szCs w:val="20"/>
        </w:rPr>
        <w:t>Bovenstaande werkzaamheden hebben betrekking op onderhouds- en renovatiewerkzaamheden, inclusief</w:t>
      </w:r>
      <w:r w:rsidR="0021684A">
        <w:rPr>
          <w:rFonts w:cs="ArialMT"/>
          <w:szCs w:val="20"/>
        </w:rPr>
        <w:t xml:space="preserve"> </w:t>
      </w:r>
      <w:r w:rsidRPr="005D5F48">
        <w:rPr>
          <w:rFonts w:cs="ArialMT"/>
          <w:szCs w:val="20"/>
        </w:rPr>
        <w:t>aanpassingen aan de openbare verlichting bij reconstructie van de openbare ruimte (in opdracht van de gemeente).</w:t>
      </w:r>
    </w:p>
    <w:p w14:paraId="18946094" w14:textId="77777777" w:rsidR="005D5F48" w:rsidRDefault="005D5F48" w:rsidP="00376CB0">
      <w:pPr>
        <w:autoSpaceDE w:val="0"/>
        <w:autoSpaceDN w:val="0"/>
        <w:adjustRightInd w:val="0"/>
        <w:ind w:left="0" w:firstLine="397"/>
        <w:rPr>
          <w:rFonts w:cs="ArialMT"/>
          <w:szCs w:val="20"/>
        </w:rPr>
      </w:pPr>
    </w:p>
    <w:p w14:paraId="72CEC798" w14:textId="7D908CB0" w:rsidR="005E57BB" w:rsidRPr="005E57BB" w:rsidRDefault="00376CB0" w:rsidP="003A705F">
      <w:r w:rsidRPr="00376CB0">
        <w:t xml:space="preserve">Het uit te voeren werk is gelegen binnen de </w:t>
      </w:r>
      <w:r w:rsidR="006B4423">
        <w:t>grenzen van gemeente</w:t>
      </w:r>
      <w:r w:rsidR="008939B7">
        <w:t xml:space="preserve"> </w:t>
      </w:r>
      <w:r w:rsidR="005D5F48">
        <w:t>De Ronde Venen</w:t>
      </w:r>
      <w:r w:rsidRPr="00376CB0">
        <w:t>.</w:t>
      </w:r>
    </w:p>
    <w:p w14:paraId="36A6F3D9" w14:textId="77777777" w:rsidR="006D4E8B" w:rsidRDefault="006D4E8B" w:rsidP="003A705F"/>
    <w:p w14:paraId="01CBFA26" w14:textId="71CBE898" w:rsidR="00CB755A" w:rsidRDefault="00CB755A" w:rsidP="003A705F">
      <w:r>
        <w:t>Gegevens betrokken partijen</w:t>
      </w:r>
    </w:p>
    <w:p w14:paraId="32219AF8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67BE7EA7" w14:textId="3512AA5E" w:rsidR="00E6565A" w:rsidRPr="00E6565A" w:rsidRDefault="00E6565A" w:rsidP="00E6565A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>Naam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Gemeente </w:t>
      </w:r>
      <w:r w:rsidR="00F00A47">
        <w:rPr>
          <w:rFonts w:asciiTheme="minorHAnsi" w:eastAsia="MS Mincho" w:hAnsiTheme="minorHAnsi" w:cstheme="minorHAnsi"/>
        </w:rPr>
        <w:t>De Ronde Venen</w:t>
      </w:r>
    </w:p>
    <w:p w14:paraId="120DB246" w14:textId="1797D5B2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Postadres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r w:rsidR="00F00A47" w:rsidRPr="00F00A47">
        <w:rPr>
          <w:rFonts w:asciiTheme="minorHAnsi" w:eastAsia="MS Mincho" w:hAnsiTheme="minorHAnsi" w:cstheme="minorHAnsi"/>
        </w:rPr>
        <w:t>Postbus 250, 3640 AG Mijdrecht</w:t>
      </w:r>
    </w:p>
    <w:p w14:paraId="327CE698" w14:textId="251B6D33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Bezoekadres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r w:rsidR="00F00A47" w:rsidRPr="00F00A47">
        <w:rPr>
          <w:rFonts w:asciiTheme="minorHAnsi" w:eastAsia="MS Mincho" w:hAnsiTheme="minorHAnsi" w:cstheme="minorHAnsi"/>
        </w:rPr>
        <w:t>Croonstadtlaan 111, 3641 AL Mijdrecht</w:t>
      </w:r>
    </w:p>
    <w:p w14:paraId="7CA733C6" w14:textId="5FD078F5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Contactpersoon</w:t>
      </w:r>
      <w:r w:rsidRPr="00E6565A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>:</w:t>
      </w:r>
      <w:r>
        <w:rPr>
          <w:rFonts w:asciiTheme="minorHAnsi" w:eastAsia="MS Mincho" w:hAnsiTheme="minorHAnsi" w:cstheme="minorHAnsi"/>
        </w:rPr>
        <w:t xml:space="preserve"> </w:t>
      </w:r>
      <w:r w:rsidRPr="00E6565A">
        <w:rPr>
          <w:rFonts w:asciiTheme="minorHAnsi" w:eastAsia="MS Mincho" w:hAnsiTheme="minorHAnsi" w:cstheme="minorHAnsi"/>
        </w:rPr>
        <w:t xml:space="preserve">Dhr. </w:t>
      </w:r>
      <w:r w:rsidR="00F00A47">
        <w:rPr>
          <w:rFonts w:asciiTheme="minorHAnsi" w:eastAsia="MS Mincho" w:hAnsiTheme="minorHAnsi" w:cstheme="minorHAnsi"/>
        </w:rPr>
        <w:t>R. Geurtsen</w:t>
      </w:r>
    </w:p>
    <w:p w14:paraId="357A3BF9" w14:textId="05FA276B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Telefoon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r w:rsidR="00F00A47" w:rsidRPr="00F00A47">
        <w:rPr>
          <w:rFonts w:asciiTheme="minorHAnsi" w:eastAsia="MS Mincho" w:hAnsiTheme="minorHAnsi" w:cstheme="minorHAnsi"/>
        </w:rPr>
        <w:t>0297 - 29 16 16</w:t>
      </w:r>
    </w:p>
    <w:p w14:paraId="78BC9773" w14:textId="64F3EF0B" w:rsidR="00CB755A" w:rsidRPr="00155161" w:rsidRDefault="00E6565A" w:rsidP="00E656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E6565A">
        <w:rPr>
          <w:rFonts w:asciiTheme="minorHAnsi" w:eastAsia="MS Mincho" w:hAnsiTheme="minorHAnsi" w:cstheme="minorHAnsi"/>
        </w:rPr>
        <w:tab/>
        <w:t>Email: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</w:r>
      <w:r w:rsidRPr="00F00A47">
        <w:rPr>
          <w:rFonts w:asciiTheme="minorHAnsi" w:eastAsia="MS Mincho" w:hAnsiTheme="minorHAnsi" w:cstheme="minorHAnsi"/>
        </w:rPr>
        <w:t xml:space="preserve">: </w:t>
      </w:r>
      <w:r w:rsidR="00F00A47" w:rsidRPr="00F00A47">
        <w:rPr>
          <w:rFonts w:asciiTheme="minorHAnsi" w:hAnsiTheme="minorHAnsi" w:cstheme="minorHAnsi"/>
        </w:rPr>
        <w:t>r.geurtsen@derondevenen.nl</w:t>
      </w:r>
      <w:r w:rsidR="007D3764">
        <w:rPr>
          <w:rFonts w:asciiTheme="minorHAnsi" w:eastAsia="MS Mincho" w:hAnsiTheme="minorHAnsi" w:cstheme="minorHAnsi"/>
        </w:rPr>
        <w:br/>
      </w:r>
    </w:p>
    <w:p w14:paraId="760B0D0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291C049D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Naam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Nobralux BV</w:t>
      </w:r>
    </w:p>
    <w:p w14:paraId="32E9D147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Adres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proofErr w:type="spellStart"/>
      <w:r w:rsidRPr="007D3764">
        <w:rPr>
          <w:rFonts w:asciiTheme="minorHAnsi" w:eastAsia="MS Mincho" w:hAnsiTheme="minorHAnsi" w:cstheme="minorHAnsi"/>
        </w:rPr>
        <w:t>Eekelhof</w:t>
      </w:r>
      <w:proofErr w:type="spellEnd"/>
      <w:r w:rsidRPr="007D3764">
        <w:rPr>
          <w:rFonts w:asciiTheme="minorHAnsi" w:eastAsia="MS Mincho" w:hAnsiTheme="minorHAnsi" w:cstheme="minorHAnsi"/>
        </w:rPr>
        <w:t xml:space="preserve"> 58</w:t>
      </w:r>
    </w:p>
    <w:p w14:paraId="4F0E6D41" w14:textId="353DFCDF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Postcode/Plaats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>: 5482 WH Schijndel</w:t>
      </w:r>
    </w:p>
    <w:p w14:paraId="778235FE" w14:textId="633948FA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Contactpersoon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 xml:space="preserve">: Dhr. </w:t>
      </w:r>
      <w:r w:rsidR="00BB286C">
        <w:rPr>
          <w:rFonts w:asciiTheme="minorHAnsi" w:eastAsia="MS Mincho" w:hAnsiTheme="minorHAnsi" w:cstheme="minorHAnsi"/>
        </w:rPr>
        <w:t>M. Mus</w:t>
      </w:r>
    </w:p>
    <w:p w14:paraId="595E5A3E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Telefoon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(0411) 440400</w:t>
      </w:r>
    </w:p>
    <w:p w14:paraId="2C2D932E" w14:textId="73AA5D07" w:rsid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lastRenderedPageBreak/>
        <w:tab/>
        <w:t>Email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hyperlink r:id="rId11" w:history="1">
        <w:r w:rsidR="00BB286C" w:rsidRPr="00F14989">
          <w:rPr>
            <w:rStyle w:val="Hyperlink"/>
            <w:rFonts w:asciiTheme="minorHAnsi" w:eastAsia="MS Mincho" w:hAnsiTheme="minorHAnsi" w:cstheme="minorHAnsi"/>
          </w:rPr>
          <w:t>Marco.Mus@Nobralux.nl</w:t>
        </w:r>
      </w:hyperlink>
      <w:r>
        <w:rPr>
          <w:rFonts w:asciiTheme="minorHAnsi" w:eastAsia="MS Mincho" w:hAnsiTheme="minorHAnsi" w:cstheme="minorHAnsi"/>
        </w:rPr>
        <w:br/>
      </w:r>
    </w:p>
    <w:p w14:paraId="62A0434A" w14:textId="77777777" w:rsidR="00E20D0B" w:rsidRDefault="00E20D0B">
      <w:pPr>
        <w:ind w:left="0"/>
        <w:rPr>
          <w:rFonts w:asciiTheme="minorHAnsi" w:eastAsia="MS Mincho" w:hAnsiTheme="minorHAnsi" w:cstheme="minorHAnsi"/>
          <w:b/>
          <w:bCs/>
          <w:szCs w:val="20"/>
        </w:rPr>
      </w:pPr>
      <w:r>
        <w:rPr>
          <w:rFonts w:asciiTheme="minorHAnsi" w:eastAsia="MS Mincho" w:hAnsiTheme="minorHAnsi" w:cstheme="minorHAnsi"/>
          <w:b/>
          <w:bCs/>
        </w:rPr>
        <w:br w:type="page"/>
      </w:r>
    </w:p>
    <w:p w14:paraId="6B7411D7" w14:textId="454AD37D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lastRenderedPageBreak/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71322A6F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Naam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Nobralux BV</w:t>
      </w:r>
    </w:p>
    <w:p w14:paraId="2C92DCF6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Adres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proofErr w:type="spellStart"/>
      <w:r w:rsidRPr="007D3764">
        <w:rPr>
          <w:rFonts w:asciiTheme="minorHAnsi" w:eastAsia="MS Mincho" w:hAnsiTheme="minorHAnsi" w:cstheme="minorHAnsi"/>
        </w:rPr>
        <w:t>Eekelhof</w:t>
      </w:r>
      <w:proofErr w:type="spellEnd"/>
      <w:r w:rsidRPr="007D3764">
        <w:rPr>
          <w:rFonts w:asciiTheme="minorHAnsi" w:eastAsia="MS Mincho" w:hAnsiTheme="minorHAnsi" w:cstheme="minorHAnsi"/>
        </w:rPr>
        <w:t xml:space="preserve"> 58</w:t>
      </w:r>
    </w:p>
    <w:p w14:paraId="19338DEE" w14:textId="18D7F32D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Postcode/Plaats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>: 5482 WH Schijndel</w:t>
      </w:r>
    </w:p>
    <w:p w14:paraId="69D89EA7" w14:textId="5B143004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Contactpersoon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 xml:space="preserve">: </w:t>
      </w:r>
      <w:r w:rsidR="00BB286C" w:rsidRPr="007D3764">
        <w:rPr>
          <w:rFonts w:asciiTheme="minorHAnsi" w:eastAsia="MS Mincho" w:hAnsiTheme="minorHAnsi" w:cstheme="minorHAnsi"/>
        </w:rPr>
        <w:t xml:space="preserve">Dhr. </w:t>
      </w:r>
      <w:r w:rsidR="00BB286C">
        <w:rPr>
          <w:rFonts w:asciiTheme="minorHAnsi" w:eastAsia="MS Mincho" w:hAnsiTheme="minorHAnsi" w:cstheme="minorHAnsi"/>
        </w:rPr>
        <w:t>M. Mus</w:t>
      </w:r>
    </w:p>
    <w:p w14:paraId="364B598A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Telefoon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(0411) 440400</w:t>
      </w:r>
    </w:p>
    <w:p w14:paraId="57CA858B" w14:textId="7AD2E58F" w:rsidR="00155161" w:rsidRPr="00155161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Email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hyperlink r:id="rId12" w:history="1">
        <w:r w:rsidR="00BB286C" w:rsidRPr="00F14989">
          <w:rPr>
            <w:rStyle w:val="Hyperlink"/>
            <w:rFonts w:asciiTheme="minorHAnsi" w:eastAsia="MS Mincho" w:hAnsiTheme="minorHAnsi" w:cstheme="minorHAnsi"/>
          </w:rPr>
          <w:t>Marco.Mus@Nobralux.nl</w:t>
        </w:r>
      </w:hyperlink>
      <w:r>
        <w:rPr>
          <w:rFonts w:asciiTheme="minorHAnsi" w:eastAsia="MS Mincho" w:hAnsiTheme="minorHAnsi" w:cstheme="minorHAnsi"/>
        </w:rPr>
        <w:br/>
      </w:r>
    </w:p>
    <w:p w14:paraId="0F72018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23B0B42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CFC843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0E697E2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0019C39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777213E8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6E729C1F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3DDC4E0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47A9D9E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5A1A373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3AC4CB7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2ABF4F1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084995D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0A0668AC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77251819"/>
      <w:r>
        <w:t>Planning en uitvoeringsgegevens</w:t>
      </w:r>
      <w:bookmarkEnd w:id="10"/>
    </w:p>
    <w:p w14:paraId="32EA42D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4BEBB5" w14:textId="7F86C94F" w:rsidR="00CB755A" w:rsidRPr="00FE5D19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FE5D19">
        <w:rPr>
          <w:rFonts w:eastAsia="MS Mincho"/>
        </w:rPr>
        <w:t xml:space="preserve">Geplande startdatum van de werkzaamheden: </w:t>
      </w:r>
      <w:r w:rsidRPr="00FE5D19">
        <w:rPr>
          <w:rFonts w:eastAsia="MS Mincho"/>
        </w:rPr>
        <w:tab/>
      </w:r>
      <w:r w:rsidR="00FE5D19" w:rsidRPr="00FE5D19">
        <w:rPr>
          <w:rFonts w:eastAsia="MS Mincho"/>
        </w:rPr>
        <w:t>0</w:t>
      </w:r>
      <w:r w:rsidR="00F00A47">
        <w:rPr>
          <w:rFonts w:eastAsia="MS Mincho"/>
        </w:rPr>
        <w:t>6</w:t>
      </w:r>
      <w:r w:rsidR="00052F9E" w:rsidRPr="00FE5D19">
        <w:rPr>
          <w:rFonts w:eastAsia="MS Mincho"/>
        </w:rPr>
        <w:t>-</w:t>
      </w:r>
      <w:r w:rsidR="00F00A47">
        <w:rPr>
          <w:rFonts w:eastAsia="MS Mincho"/>
        </w:rPr>
        <w:t>03</w:t>
      </w:r>
      <w:r w:rsidR="00FE5D19" w:rsidRPr="00FE5D19">
        <w:rPr>
          <w:rFonts w:eastAsia="MS Mincho"/>
        </w:rPr>
        <w:t>-202</w:t>
      </w:r>
      <w:r w:rsidR="00F00A47">
        <w:rPr>
          <w:rFonts w:eastAsia="MS Mincho"/>
        </w:rPr>
        <w:t>4</w:t>
      </w:r>
      <w:r w:rsidR="00376CB0" w:rsidRPr="00FE5D19">
        <w:rPr>
          <w:rFonts w:eastAsia="MS Mincho"/>
        </w:rPr>
        <w:t xml:space="preserve"> </w:t>
      </w:r>
    </w:p>
    <w:p w14:paraId="659E77D6" w14:textId="69F01FF8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F00A47">
        <w:rPr>
          <w:rFonts w:eastAsia="MS Mincho"/>
        </w:rPr>
        <w:t>05-03-2028</w:t>
      </w:r>
    </w:p>
    <w:p w14:paraId="38AAD0A0" w14:textId="111A95B6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FE5D19">
        <w:t>2</w:t>
      </w:r>
      <w:r>
        <w:t xml:space="preserve"> werknemers gelijktijdig aanwezig.</w:t>
      </w:r>
    </w:p>
    <w:p w14:paraId="373E9BAA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640A2F7F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75CD06F5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62CFA123" w14:textId="77777777">
        <w:trPr>
          <w:trHeight w:val="420"/>
        </w:trPr>
        <w:tc>
          <w:tcPr>
            <w:tcW w:w="2170" w:type="dxa"/>
          </w:tcPr>
          <w:p w14:paraId="5590CD7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2F26BD13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7C3044E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341B05A4" w14:textId="77777777">
        <w:tc>
          <w:tcPr>
            <w:tcW w:w="2170" w:type="dxa"/>
          </w:tcPr>
          <w:p w14:paraId="5265B27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227CC85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81E792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80F0060" w14:textId="77777777">
        <w:tc>
          <w:tcPr>
            <w:tcW w:w="2170" w:type="dxa"/>
          </w:tcPr>
          <w:p w14:paraId="0BB4461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1DF0935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3151BEB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FBB3758" w14:textId="77777777">
        <w:tc>
          <w:tcPr>
            <w:tcW w:w="2170" w:type="dxa"/>
          </w:tcPr>
          <w:p w14:paraId="628E20B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0188FA8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EFFA07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1D93F67" w14:textId="77777777">
        <w:tc>
          <w:tcPr>
            <w:tcW w:w="2170" w:type="dxa"/>
          </w:tcPr>
          <w:p w14:paraId="3C46E8A3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Plaats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07577B8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2299F8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5B9784E" w14:textId="77777777">
        <w:tc>
          <w:tcPr>
            <w:tcW w:w="2170" w:type="dxa"/>
          </w:tcPr>
          <w:p w14:paraId="166231F4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502327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FBB766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74D82F9" w14:textId="77777777">
        <w:tc>
          <w:tcPr>
            <w:tcW w:w="2170" w:type="dxa"/>
          </w:tcPr>
          <w:p w14:paraId="3748EEA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03F7430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FD2066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73A68290" w14:textId="77777777" w:rsidR="00CB755A" w:rsidRDefault="00CB755A" w:rsidP="00DF7170">
      <w:pPr>
        <w:tabs>
          <w:tab w:val="num" w:pos="1276"/>
        </w:tabs>
        <w:ind w:hanging="11"/>
      </w:pPr>
    </w:p>
    <w:p w14:paraId="55EBD51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535B6452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5FD5CC36" w14:textId="77777777">
        <w:trPr>
          <w:trHeight w:val="420"/>
        </w:trPr>
        <w:tc>
          <w:tcPr>
            <w:tcW w:w="2170" w:type="dxa"/>
          </w:tcPr>
          <w:p w14:paraId="74246CC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46D5FEA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63055D3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7FDDFDAA" w14:textId="77777777">
        <w:tc>
          <w:tcPr>
            <w:tcW w:w="2170" w:type="dxa"/>
          </w:tcPr>
          <w:p w14:paraId="28082D8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5CC75BD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71A87F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2BBFEFD" w14:textId="77777777">
        <w:tc>
          <w:tcPr>
            <w:tcW w:w="2170" w:type="dxa"/>
          </w:tcPr>
          <w:p w14:paraId="0259702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3C30325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0088AA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DFF5D65" w14:textId="77777777">
        <w:trPr>
          <w:trHeight w:val="114"/>
        </w:trPr>
        <w:tc>
          <w:tcPr>
            <w:tcW w:w="2170" w:type="dxa"/>
          </w:tcPr>
          <w:p w14:paraId="0131ECF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735D0E1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3F2359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9E7A775" w14:textId="77777777">
        <w:tc>
          <w:tcPr>
            <w:tcW w:w="2170" w:type="dxa"/>
          </w:tcPr>
          <w:p w14:paraId="18AE9641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7CC6F5A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7CC0BA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682BDDC4" w14:textId="77777777">
        <w:tc>
          <w:tcPr>
            <w:tcW w:w="2170" w:type="dxa"/>
          </w:tcPr>
          <w:p w14:paraId="771030B5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43297D9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9C43B8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4C12C724" w14:textId="77777777">
        <w:tc>
          <w:tcPr>
            <w:tcW w:w="2170" w:type="dxa"/>
          </w:tcPr>
          <w:p w14:paraId="75E7857C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4DF8EBB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177CD7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076E99A8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390972E3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3C604FC5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5E1200B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389719EB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17CA10A2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3DECDC89" w14:textId="77777777" w:rsidR="00CB755A" w:rsidRDefault="00CB755A">
      <w:pPr>
        <w:sectPr w:rsidR="00CB755A" w:rsidSect="003B71EF">
          <w:footerReference w:type="even" r:id="rId13"/>
          <w:footerReference w:type="default" r:id="rId14"/>
          <w:footerReference w:type="first" r:id="rId15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42D54AC3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77251820"/>
      <w:r>
        <w:lastRenderedPageBreak/>
        <w:t>Bouwplaatsvoorzieningen en regels</w:t>
      </w:r>
      <w:bookmarkEnd w:id="11"/>
    </w:p>
    <w:p w14:paraId="0BA1F043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5EADD69C" w14:textId="77777777">
        <w:tc>
          <w:tcPr>
            <w:tcW w:w="2273" w:type="dxa"/>
            <w:shd w:val="clear" w:color="auto" w:fill="CCCCCC"/>
          </w:tcPr>
          <w:p w14:paraId="5E8AF08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1339B7F2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2852770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7EAD6FF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59E85D28" w14:textId="77777777">
        <w:tc>
          <w:tcPr>
            <w:tcW w:w="2273" w:type="dxa"/>
          </w:tcPr>
          <w:p w14:paraId="4E0F043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3120F71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58B3E9AC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9184DC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46D243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6A12FFAF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75E7D522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78352D3" w14:textId="77777777">
        <w:tc>
          <w:tcPr>
            <w:tcW w:w="2273" w:type="dxa"/>
          </w:tcPr>
          <w:p w14:paraId="424A9F46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43CD0ECE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2CBDCE8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08A8D4C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4FF7B7E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6D57CC9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5C4FF63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spellStart"/>
            <w:r w:rsidRPr="00155161">
              <w:rPr>
                <w:rFonts w:asciiTheme="minorHAnsi" w:eastAsia="MS Mincho" w:hAnsiTheme="minorHAnsi" w:cstheme="minorHAnsi"/>
                <w:sz w:val="16"/>
              </w:rPr>
              <w:t>PBM’s</w:t>
            </w:r>
            <w:proofErr w:type="spell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kunnen afhankelijk van het </w:t>
            </w:r>
          </w:p>
          <w:p w14:paraId="02A4D16E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080326B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7BF094A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59187786" w14:textId="77777777">
        <w:tc>
          <w:tcPr>
            <w:tcW w:w="2273" w:type="dxa"/>
          </w:tcPr>
          <w:p w14:paraId="640D51E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6E0CD2C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7CFFFD4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3A481E9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5A7736DC" w14:textId="77777777">
        <w:tc>
          <w:tcPr>
            <w:tcW w:w="2273" w:type="dxa"/>
          </w:tcPr>
          <w:p w14:paraId="1AAE2C2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26E0407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0415D17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5411EA4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4E562932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3578BC9A" w14:textId="77777777">
        <w:tc>
          <w:tcPr>
            <w:tcW w:w="2273" w:type="dxa"/>
          </w:tcPr>
          <w:p w14:paraId="2A806BA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1BAE44A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78B83F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E538743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14DE8A1F" w14:textId="77777777">
        <w:tc>
          <w:tcPr>
            <w:tcW w:w="2273" w:type="dxa"/>
          </w:tcPr>
          <w:p w14:paraId="73E840AD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300619CB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75185EC7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2F8F6E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642594A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10C57BA1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03248D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2C593D0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76877848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461E5638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03C60D1E" w14:textId="77777777">
        <w:tc>
          <w:tcPr>
            <w:tcW w:w="2273" w:type="dxa"/>
          </w:tcPr>
          <w:p w14:paraId="386590B1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2B6CB071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3B9A63D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042B14B5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5FF1F590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606681F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57947C61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4599F99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F08439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B159A6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6D10AC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C97585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5242E7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81640B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8BCEDD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2FD30A4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63FCDC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8C55E9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6C9F1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C4BAC5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E1E4BE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B53E59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C9CB76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3352F4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A62B0F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72C0A91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EBF569F" w14:textId="6EDF1D70" w:rsidR="00CB755A" w:rsidRDefault="00CB755A">
      <w:pPr>
        <w:pStyle w:val="Kop1"/>
        <w:rPr>
          <w:rFonts w:eastAsia="MS Mincho"/>
        </w:rPr>
      </w:pPr>
      <w:bookmarkStart w:id="12" w:name="_Toc77251821"/>
      <w:r>
        <w:lastRenderedPageBreak/>
        <w:t>Veiligheids- en Gezondheidsrisico’s</w:t>
      </w:r>
      <w:bookmarkEnd w:id="12"/>
    </w:p>
    <w:p w14:paraId="7D6ACCE0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3" w:name="_Toc65036154"/>
      <w:bookmarkStart w:id="14" w:name="_Toc77251822"/>
      <w:r>
        <w:t xml:space="preserve">Veiligheids- en Gezondheidsrisico’s voortvloeiend uit de bouwlocatie en de omgeving </w:t>
      </w:r>
      <w:bookmarkEnd w:id="13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4"/>
    </w:p>
    <w:p w14:paraId="0542B9A5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900"/>
        <w:gridCol w:w="1500"/>
        <w:gridCol w:w="1200"/>
        <w:gridCol w:w="1800"/>
        <w:gridCol w:w="3500"/>
      </w:tblGrid>
      <w:tr w:rsidR="00CB755A" w14:paraId="1F62D61C" w14:textId="77777777">
        <w:tc>
          <w:tcPr>
            <w:tcW w:w="1500" w:type="dxa"/>
            <w:shd w:val="clear" w:color="auto" w:fill="CCCCCC"/>
          </w:tcPr>
          <w:p w14:paraId="6BD8A39D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Omgevings-factor</w:t>
            </w:r>
            <w:proofErr w:type="spellEnd"/>
          </w:p>
        </w:tc>
        <w:tc>
          <w:tcPr>
            <w:tcW w:w="900" w:type="dxa"/>
            <w:shd w:val="clear" w:color="auto" w:fill="CCCCCC"/>
          </w:tcPr>
          <w:p w14:paraId="7109B279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500" w:type="dxa"/>
            <w:shd w:val="clear" w:color="auto" w:fill="CCCCCC"/>
          </w:tcPr>
          <w:p w14:paraId="1C10B04A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4747C2C0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1800" w:type="dxa"/>
            <w:shd w:val="clear" w:color="auto" w:fill="CCCCCC"/>
          </w:tcPr>
          <w:p w14:paraId="27071E9C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572E1EDD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CB755A" w14:paraId="156D50D5" w14:textId="77777777">
        <w:tc>
          <w:tcPr>
            <w:tcW w:w="1500" w:type="dxa"/>
          </w:tcPr>
          <w:p w14:paraId="2DBCB123" w14:textId="77777777" w:rsidR="00CB755A" w:rsidRDefault="00CB755A">
            <w:pPr>
              <w:pStyle w:val="Tekstintabellen"/>
            </w:pPr>
            <w:r>
              <w:t>Verkeerswegen/ bouwverkeer</w:t>
            </w:r>
          </w:p>
        </w:tc>
        <w:tc>
          <w:tcPr>
            <w:tcW w:w="900" w:type="dxa"/>
          </w:tcPr>
          <w:p w14:paraId="3AE451B3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641F0C87" w14:textId="77777777" w:rsidR="00CB755A" w:rsidRDefault="00CB755A">
            <w:pPr>
              <w:pStyle w:val="Tekstintabellen"/>
            </w:pPr>
            <w:r>
              <w:t>Aanwezigheid op bouwterrein</w:t>
            </w:r>
          </w:p>
          <w:p w14:paraId="16308258" w14:textId="77777777" w:rsidR="00CB755A" w:rsidRDefault="00CB755A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5E0521A4" w14:textId="77777777" w:rsidR="00CB755A" w:rsidRDefault="00CB755A">
            <w:pPr>
              <w:pStyle w:val="Tekstintabellen"/>
            </w:pPr>
            <w:r>
              <w:t>Aanrijd</w:t>
            </w:r>
            <w:r w:rsidR="009C6358">
              <w:t>ings-</w:t>
            </w:r>
            <w:r>
              <w:t>gevaar personen en objecten</w:t>
            </w:r>
          </w:p>
          <w:p w14:paraId="05E868D9" w14:textId="77777777" w:rsidR="00CB755A" w:rsidRDefault="00CB755A">
            <w:pPr>
              <w:pStyle w:val="Tekstintabellen"/>
            </w:pPr>
            <w:proofErr w:type="spellStart"/>
            <w:r>
              <w:t>Uitlaatgas-sen</w:t>
            </w:r>
            <w:proofErr w:type="spellEnd"/>
          </w:p>
        </w:tc>
        <w:tc>
          <w:tcPr>
            <w:tcW w:w="1800" w:type="dxa"/>
          </w:tcPr>
          <w:p w14:paraId="400AFF42" w14:textId="77777777" w:rsidR="00CB755A" w:rsidRDefault="00CB755A">
            <w:pPr>
              <w:pStyle w:val="Tekstintabellen"/>
            </w:pPr>
            <w:r>
              <w:t>Verkeer op en rond bouwlocatie</w:t>
            </w:r>
          </w:p>
          <w:p w14:paraId="00EF6A30" w14:textId="77777777" w:rsidR="00CB755A" w:rsidRDefault="00CB755A">
            <w:pPr>
              <w:pStyle w:val="Tekstintabellen"/>
            </w:pPr>
          </w:p>
        </w:tc>
        <w:tc>
          <w:tcPr>
            <w:tcW w:w="3500" w:type="dxa"/>
          </w:tcPr>
          <w:p w14:paraId="7BC9536E" w14:textId="77777777" w:rsidR="00CB755A" w:rsidRDefault="00CB755A">
            <w:pPr>
              <w:pStyle w:val="Tekstintabellen"/>
            </w:pPr>
            <w:r>
              <w:t xml:space="preserve">Afzettingen en verlichting plaatsen en  </w:t>
            </w:r>
          </w:p>
          <w:p w14:paraId="7592924D" w14:textId="77777777" w:rsidR="00CB755A" w:rsidRDefault="00CB755A">
            <w:pPr>
              <w:pStyle w:val="Tekstintabellen"/>
            </w:pPr>
            <w:r>
              <w:t>onderhouden</w:t>
            </w:r>
          </w:p>
          <w:p w14:paraId="13039C92" w14:textId="77777777" w:rsidR="00CB755A" w:rsidRDefault="00CB755A">
            <w:pPr>
              <w:pStyle w:val="Tekstintabellen"/>
            </w:pPr>
            <w:r>
              <w:t xml:space="preserve">Verstrekken </w:t>
            </w:r>
            <w:proofErr w:type="spellStart"/>
            <w:r>
              <w:t>PBM’s</w:t>
            </w:r>
            <w:proofErr w:type="spellEnd"/>
            <w:r>
              <w:t xml:space="preserve"> en instructie</w:t>
            </w:r>
          </w:p>
          <w:p w14:paraId="0C9A459D" w14:textId="77777777" w:rsidR="00CB755A" w:rsidRDefault="00CB755A">
            <w:pPr>
              <w:pStyle w:val="Tekstintabellen"/>
            </w:pPr>
            <w:r>
              <w:t>Stationair draaien motoren vermijden</w:t>
            </w:r>
          </w:p>
        </w:tc>
      </w:tr>
      <w:tr w:rsidR="00CB755A" w14:paraId="77FCB0E4" w14:textId="77777777">
        <w:tc>
          <w:tcPr>
            <w:tcW w:w="1500" w:type="dxa"/>
          </w:tcPr>
          <w:p w14:paraId="1DC2C915" w14:textId="77777777" w:rsidR="00CB755A" w:rsidRDefault="00CB755A">
            <w:pPr>
              <w:pStyle w:val="Tekstintabellen"/>
            </w:pPr>
            <w:r>
              <w:t xml:space="preserve">Aanwezigheid </w:t>
            </w:r>
            <w:proofErr w:type="spellStart"/>
            <w:r>
              <w:t>hoogspannings</w:t>
            </w:r>
            <w:proofErr w:type="spellEnd"/>
          </w:p>
          <w:p w14:paraId="54A8EBF7" w14:textId="77777777" w:rsidR="00CB755A" w:rsidRDefault="00CB755A">
            <w:pPr>
              <w:pStyle w:val="Tekstintabellen"/>
            </w:pPr>
            <w:r>
              <w:t>kabels</w:t>
            </w:r>
          </w:p>
        </w:tc>
        <w:tc>
          <w:tcPr>
            <w:tcW w:w="900" w:type="dxa"/>
          </w:tcPr>
          <w:p w14:paraId="6F714B8D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686C64D8" w14:textId="77777777" w:rsidR="00CB755A" w:rsidRDefault="00CB755A">
            <w:pPr>
              <w:pStyle w:val="Tekstintabellen"/>
            </w:pPr>
            <w:r>
              <w:t>Grondwerk</w:t>
            </w:r>
          </w:p>
          <w:p w14:paraId="21659FCB" w14:textId="77777777" w:rsidR="00CB755A" w:rsidRDefault="00CB755A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52AFE2BF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409A9579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056525DE" w14:textId="77777777" w:rsidR="00CB755A" w:rsidRDefault="00CB755A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146A6023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4FF6D1D1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4ADC141E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CB755A" w14:paraId="3D347A40" w14:textId="77777777">
        <w:tc>
          <w:tcPr>
            <w:tcW w:w="1500" w:type="dxa"/>
          </w:tcPr>
          <w:p w14:paraId="341B0D8B" w14:textId="77777777" w:rsidR="00CB755A" w:rsidRDefault="00CB755A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900" w:type="dxa"/>
          </w:tcPr>
          <w:p w14:paraId="0CE36AEF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0B8A19B6" w14:textId="77777777" w:rsidR="00CB755A" w:rsidRDefault="00CB755A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C090826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118A7A04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0877A7A0" w14:textId="77777777" w:rsidR="00CB755A" w:rsidRDefault="00CB755A">
            <w:pPr>
              <w:pStyle w:val="Tekstintabellen"/>
            </w:pPr>
            <w:r>
              <w:t>Kabelbreuk</w:t>
            </w:r>
          </w:p>
          <w:p w14:paraId="71665321" w14:textId="77777777" w:rsidR="00CB755A" w:rsidRDefault="00CB755A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7D90070E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196B9DD9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509347C0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707A1B" w14:paraId="7E40796E" w14:textId="77777777">
        <w:tc>
          <w:tcPr>
            <w:tcW w:w="1500" w:type="dxa"/>
          </w:tcPr>
          <w:p w14:paraId="2142B980" w14:textId="77777777" w:rsidR="00707A1B" w:rsidRDefault="00707A1B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900" w:type="dxa"/>
          </w:tcPr>
          <w:p w14:paraId="17D32B95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1B3BC2EE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5EB1E918" w14:textId="77777777" w:rsidR="00707A1B" w:rsidRDefault="00707A1B" w:rsidP="00113A48">
            <w:pPr>
              <w:pStyle w:val="Tekstintabellen"/>
            </w:pPr>
            <w:r>
              <w:t>Verbranden</w:t>
            </w:r>
          </w:p>
          <w:p w14:paraId="6A48263E" w14:textId="77777777" w:rsidR="00707A1B" w:rsidRDefault="00707A1B" w:rsidP="00113A48">
            <w:pPr>
              <w:pStyle w:val="Tekstintabellen"/>
            </w:pPr>
            <w:r>
              <w:t>Bedwelming</w:t>
            </w:r>
          </w:p>
          <w:p w14:paraId="6CF00145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4E6DB1B8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6147D135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1B31D7A4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622A6BF1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107BF3B1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4E7CFB63" w14:textId="77777777">
        <w:tc>
          <w:tcPr>
            <w:tcW w:w="1500" w:type="dxa"/>
          </w:tcPr>
          <w:p w14:paraId="0A7F70A4" w14:textId="77777777" w:rsidR="00707A1B" w:rsidRDefault="00707A1B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900" w:type="dxa"/>
          </w:tcPr>
          <w:p w14:paraId="56110AD5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66D9839D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19B1000" w14:textId="77777777" w:rsidR="00707A1B" w:rsidRDefault="00707A1B" w:rsidP="00113A48">
            <w:pPr>
              <w:pStyle w:val="Tekstintabellen"/>
            </w:pPr>
            <w:proofErr w:type="spellStart"/>
            <w:r>
              <w:t>Inkalving</w:t>
            </w:r>
            <w:proofErr w:type="spellEnd"/>
            <w:r>
              <w:t>/</w:t>
            </w:r>
          </w:p>
          <w:p w14:paraId="74C1B467" w14:textId="77777777" w:rsidR="00707A1B" w:rsidRDefault="00707A1B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4632BC8B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2377F458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4BE59142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41028125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18213F10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1151DF1B" w14:textId="77777777">
        <w:tc>
          <w:tcPr>
            <w:tcW w:w="1500" w:type="dxa"/>
          </w:tcPr>
          <w:p w14:paraId="2BC4F61C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900" w:type="dxa"/>
          </w:tcPr>
          <w:p w14:paraId="3E224E4A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4522369D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4C95F4AF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FD8BAA3" w14:textId="77777777" w:rsidR="00707A1B" w:rsidRDefault="00707A1B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287CC99F" w14:textId="77777777" w:rsidR="00707A1B" w:rsidRDefault="00707A1B" w:rsidP="00113A48">
            <w:pPr>
              <w:pStyle w:val="Tekstintabellen"/>
            </w:pPr>
            <w:r>
              <w:t>Verplaatsen explosief</w:t>
            </w:r>
          </w:p>
          <w:p w14:paraId="564F9A66" w14:textId="77777777" w:rsidR="00707A1B" w:rsidRDefault="00707A1B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46E31964" w14:textId="77777777" w:rsidR="00707A1B" w:rsidRDefault="00707A1B" w:rsidP="00113A48">
            <w:pPr>
              <w:pStyle w:val="Tekstintabellen"/>
            </w:pPr>
            <w:r>
              <w:t xml:space="preserve">Explosieven </w:t>
            </w:r>
            <w:proofErr w:type="spellStart"/>
            <w:r>
              <w:t>Opruimings</w:t>
            </w:r>
            <w:proofErr w:type="spellEnd"/>
            <w:r>
              <w:t xml:space="preserve"> Commando inschakelen</w:t>
            </w:r>
          </w:p>
        </w:tc>
      </w:tr>
      <w:tr w:rsidR="00707A1B" w14:paraId="2E16BE00" w14:textId="77777777">
        <w:tc>
          <w:tcPr>
            <w:tcW w:w="1500" w:type="dxa"/>
          </w:tcPr>
          <w:p w14:paraId="0CE8D71E" w14:textId="77777777" w:rsidR="00707A1B" w:rsidRDefault="00707A1B" w:rsidP="00113A48">
            <w:pPr>
              <w:pStyle w:val="Tekstintabellen"/>
            </w:pPr>
            <w:proofErr w:type="spellStart"/>
            <w:r>
              <w:t>Bodemveront-reiniging</w:t>
            </w:r>
            <w:proofErr w:type="spellEnd"/>
          </w:p>
        </w:tc>
        <w:tc>
          <w:tcPr>
            <w:tcW w:w="900" w:type="dxa"/>
          </w:tcPr>
          <w:p w14:paraId="5B91583D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71F2FACB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118C2766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8D02C07" w14:textId="77777777" w:rsidR="00707A1B" w:rsidRDefault="00707A1B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7535D651" w14:textId="77777777" w:rsidR="00707A1B" w:rsidRDefault="00707A1B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2D6BD019" w14:textId="77777777" w:rsidR="00707A1B" w:rsidRDefault="00707A1B" w:rsidP="00113A48">
            <w:pPr>
              <w:pStyle w:val="Tekstintabellen"/>
            </w:pPr>
            <w:r>
              <w:t xml:space="preserve">Dragen </w:t>
            </w:r>
            <w:proofErr w:type="spellStart"/>
            <w:r>
              <w:t>PBM’s</w:t>
            </w:r>
            <w:proofErr w:type="spellEnd"/>
          </w:p>
          <w:p w14:paraId="1C1B0D80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54E1A6BD" w14:textId="77777777" w:rsidR="00707A1B" w:rsidRDefault="00707A1B" w:rsidP="00113A48">
            <w:pPr>
              <w:pStyle w:val="Tekstintabellen"/>
            </w:pPr>
            <w:r>
              <w:t>Gekwalificeerd personeel</w:t>
            </w:r>
          </w:p>
          <w:p w14:paraId="6FC6862F" w14:textId="77777777" w:rsidR="00707A1B" w:rsidRDefault="00707A1B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07A1B" w14:paraId="1BFE2D23" w14:textId="77777777">
        <w:tc>
          <w:tcPr>
            <w:tcW w:w="1500" w:type="dxa"/>
          </w:tcPr>
          <w:p w14:paraId="3983C278" w14:textId="77777777" w:rsidR="00707A1B" w:rsidRDefault="00707A1B">
            <w:pPr>
              <w:pStyle w:val="Tekstintabellen"/>
            </w:pPr>
            <w:r>
              <w:t>Regen en wind</w:t>
            </w:r>
          </w:p>
        </w:tc>
        <w:tc>
          <w:tcPr>
            <w:tcW w:w="900" w:type="dxa"/>
          </w:tcPr>
          <w:p w14:paraId="0EC83F7A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3337E28B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1FAC352" w14:textId="77777777" w:rsidR="00707A1B" w:rsidRDefault="00707A1B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0C23C595" w14:textId="77777777" w:rsidR="00707A1B" w:rsidRDefault="00707A1B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535F9FB9" w14:textId="77777777" w:rsidR="00707A1B" w:rsidRDefault="00707A1B">
            <w:pPr>
              <w:pStyle w:val="Tekstintabellen"/>
            </w:pPr>
            <w:r>
              <w:t>Doorwerkkleding</w:t>
            </w:r>
          </w:p>
          <w:p w14:paraId="167F6EB1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31C63579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67030206" w14:textId="77777777">
        <w:tc>
          <w:tcPr>
            <w:tcW w:w="1500" w:type="dxa"/>
          </w:tcPr>
          <w:p w14:paraId="01166AD1" w14:textId="77777777" w:rsidR="00707A1B" w:rsidRDefault="00707A1B">
            <w:pPr>
              <w:pStyle w:val="Tekstintabellen"/>
            </w:pPr>
            <w:r>
              <w:t>Onweer</w:t>
            </w:r>
          </w:p>
        </w:tc>
        <w:tc>
          <w:tcPr>
            <w:tcW w:w="900" w:type="dxa"/>
          </w:tcPr>
          <w:p w14:paraId="540C71E5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7C7A5134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B8A3C96" w14:textId="77777777" w:rsidR="00707A1B" w:rsidRDefault="00707A1B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01433AB6" w14:textId="77777777" w:rsidR="00707A1B" w:rsidRDefault="00707A1B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0B30011B" w14:textId="77777777" w:rsidR="00707A1B" w:rsidRDefault="00707A1B">
            <w:pPr>
              <w:pStyle w:val="Tekstintabellen"/>
            </w:pPr>
            <w:r>
              <w:t>Stoppen werkzaamheden</w:t>
            </w:r>
          </w:p>
          <w:p w14:paraId="4BA729FF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4BA21DEE" w14:textId="77777777">
        <w:tc>
          <w:tcPr>
            <w:tcW w:w="1500" w:type="dxa"/>
          </w:tcPr>
          <w:p w14:paraId="7971955D" w14:textId="77777777" w:rsidR="00707A1B" w:rsidRDefault="00707A1B">
            <w:pPr>
              <w:pStyle w:val="Tekstintabellen"/>
            </w:pPr>
            <w:r>
              <w:t xml:space="preserve">Slechte </w:t>
            </w:r>
            <w:proofErr w:type="spellStart"/>
            <w:r>
              <w:t>bouwplaatsvoor-ziening</w:t>
            </w:r>
            <w:proofErr w:type="spellEnd"/>
            <w:r>
              <w:t>/</w:t>
            </w:r>
            <w:proofErr w:type="spellStart"/>
            <w:r>
              <w:t>inrich-ting</w:t>
            </w:r>
            <w:proofErr w:type="spellEnd"/>
          </w:p>
        </w:tc>
        <w:tc>
          <w:tcPr>
            <w:tcW w:w="900" w:type="dxa"/>
          </w:tcPr>
          <w:p w14:paraId="157C144A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542305F7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5EA8BF94" w14:textId="77777777" w:rsidR="00707A1B" w:rsidRDefault="00707A1B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0ACA6B5C" w14:textId="77777777" w:rsidR="00707A1B" w:rsidRDefault="00707A1B">
            <w:pPr>
              <w:pStyle w:val="Tekstintabellen"/>
            </w:pPr>
            <w:r>
              <w:t>Geen ruimte</w:t>
            </w:r>
          </w:p>
          <w:p w14:paraId="12854CB1" w14:textId="77777777" w:rsidR="00707A1B" w:rsidRDefault="00707A1B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1EDBD27B" w14:textId="77777777" w:rsidR="00707A1B" w:rsidRDefault="00707A1B">
            <w:pPr>
              <w:pStyle w:val="Tekstintabellen"/>
            </w:pPr>
            <w:r>
              <w:t>Verkorting werktijd</w:t>
            </w:r>
          </w:p>
          <w:p w14:paraId="72268AA7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  <w:tr w:rsidR="00707A1B" w14:paraId="44F284B2" w14:textId="77777777">
        <w:tc>
          <w:tcPr>
            <w:tcW w:w="1500" w:type="dxa"/>
          </w:tcPr>
          <w:p w14:paraId="256317A4" w14:textId="77777777" w:rsidR="00707A1B" w:rsidRDefault="00707A1B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900" w:type="dxa"/>
          </w:tcPr>
          <w:p w14:paraId="658EC2CC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30D3EC3E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D1AE216" w14:textId="77777777" w:rsidR="00707A1B" w:rsidRDefault="00707A1B">
            <w:pPr>
              <w:pStyle w:val="Tekstintabellen"/>
            </w:pPr>
            <w:r>
              <w:t>Ongeval</w:t>
            </w:r>
          </w:p>
          <w:p w14:paraId="1B603E7C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5649E261" w14:textId="77777777" w:rsidR="00707A1B" w:rsidRDefault="00707A1B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6B7E7A14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6E1E3F1C" w14:textId="77777777" w:rsidR="00707A1B" w:rsidRDefault="00707A1B">
            <w:pPr>
              <w:pStyle w:val="Tekstintabellen"/>
            </w:pPr>
            <w:r>
              <w:t>Hulpvoorzieningen aanwezig</w:t>
            </w:r>
          </w:p>
          <w:p w14:paraId="1967FA1A" w14:textId="77777777" w:rsidR="00707A1B" w:rsidRDefault="00707A1B">
            <w:pPr>
              <w:pStyle w:val="Tekstintabellen"/>
            </w:pPr>
            <w:r>
              <w:t>Communicatiemiddelen aanwezig</w:t>
            </w:r>
          </w:p>
        </w:tc>
      </w:tr>
      <w:tr w:rsidR="00707A1B" w14:paraId="3F59B3BC" w14:textId="77777777">
        <w:tc>
          <w:tcPr>
            <w:tcW w:w="1500" w:type="dxa"/>
          </w:tcPr>
          <w:p w14:paraId="26D984EC" w14:textId="77777777" w:rsidR="00707A1B" w:rsidRDefault="00707A1B">
            <w:pPr>
              <w:pStyle w:val="Tekstintabellen"/>
            </w:pPr>
            <w:r>
              <w:t>Werken onder extreme tijdsdruk</w:t>
            </w:r>
          </w:p>
        </w:tc>
        <w:tc>
          <w:tcPr>
            <w:tcW w:w="900" w:type="dxa"/>
          </w:tcPr>
          <w:p w14:paraId="01CD0690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318177F6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EE3F44E" w14:textId="77777777" w:rsidR="00707A1B" w:rsidRDefault="00707A1B">
            <w:pPr>
              <w:pStyle w:val="Tekstintabellen"/>
            </w:pPr>
            <w:r>
              <w:t>Stress</w:t>
            </w:r>
          </w:p>
          <w:p w14:paraId="1A20404F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624FE6B9" w14:textId="77777777" w:rsidR="00707A1B" w:rsidRDefault="00707A1B">
            <w:pPr>
              <w:pStyle w:val="Tekstintabellen"/>
            </w:pPr>
            <w:r>
              <w:t>Tijdsdruk</w:t>
            </w:r>
          </w:p>
          <w:p w14:paraId="2E5320BF" w14:textId="77777777" w:rsidR="00707A1B" w:rsidRDefault="00707A1B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461C1B8C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</w:tbl>
    <w:p w14:paraId="6F51000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7AC00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D255191" w14:textId="77777777" w:rsidR="00CB755A" w:rsidRDefault="00CB755A">
      <w:pPr>
        <w:ind w:left="360"/>
      </w:pPr>
      <w:r>
        <w:t>*Veiligheids- en Gezondheidsrisico’s zijn niet uitputtend</w:t>
      </w:r>
    </w:p>
    <w:p w14:paraId="0BB6E1AC" w14:textId="77777777" w:rsidR="00CB755A" w:rsidRDefault="00CB755A"/>
    <w:p w14:paraId="01FC4D98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5" w:name="_Toc65036155"/>
      <w:bookmarkStart w:id="16" w:name="_Toc77251823"/>
      <w:r>
        <w:lastRenderedPageBreak/>
        <w:t>Veiligheids- en Gezondheidsrisico’s voortvloeiend uit het ontwerp</w:t>
      </w:r>
      <w:bookmarkEnd w:id="15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6"/>
    </w:p>
    <w:p w14:paraId="473965FC" w14:textId="77777777" w:rsidR="00CB755A" w:rsidRDefault="00CB755A"/>
    <w:p w14:paraId="000A3D02" w14:textId="77777777" w:rsidR="00CB755A" w:rsidRDefault="00CB755A"/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900"/>
        <w:gridCol w:w="1300"/>
        <w:gridCol w:w="1500"/>
        <w:gridCol w:w="2000"/>
        <w:gridCol w:w="3100"/>
      </w:tblGrid>
      <w:tr w:rsidR="00CB755A" w14:paraId="62CC4F25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23D332A5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CCCCCC"/>
          </w:tcPr>
          <w:p w14:paraId="784AB144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647F7690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08F44BB5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1F09069E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384FA727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7233D0" w14:paraId="0BE02AB4" w14:textId="77777777" w:rsidTr="007233D0">
        <w:tc>
          <w:tcPr>
            <w:tcW w:w="1600" w:type="dxa"/>
          </w:tcPr>
          <w:p w14:paraId="53051F53" w14:textId="77777777" w:rsidR="007233D0" w:rsidRDefault="007233D0">
            <w:pPr>
              <w:pStyle w:val="Tekstintabellen"/>
            </w:pPr>
            <w:r>
              <w:t>Elektrotechnische werkzaamheden</w:t>
            </w:r>
          </w:p>
        </w:tc>
        <w:tc>
          <w:tcPr>
            <w:tcW w:w="900" w:type="dxa"/>
          </w:tcPr>
          <w:p w14:paraId="068F87AD" w14:textId="77777777" w:rsidR="007233D0" w:rsidRDefault="007233D0">
            <w:pPr>
              <w:pStyle w:val="Tekstintabellen"/>
            </w:pPr>
          </w:p>
        </w:tc>
        <w:tc>
          <w:tcPr>
            <w:tcW w:w="1300" w:type="dxa"/>
          </w:tcPr>
          <w:p w14:paraId="4B54A721" w14:textId="77777777" w:rsidR="007233D0" w:rsidRDefault="00A415CD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099C6812" w14:textId="77777777" w:rsidR="007233D0" w:rsidRDefault="00A415CD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50512E2A" w14:textId="77777777" w:rsidR="007233D0" w:rsidRDefault="00A415CD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5564E0DE" w14:textId="77777777" w:rsidR="00A415CD" w:rsidRDefault="00D00844" w:rsidP="00D00844">
            <w:pPr>
              <w:pStyle w:val="Tekstintabellen"/>
            </w:pPr>
            <w:r>
              <w:t>Werken onder spanning is een overtreding van de Arbowet</w:t>
            </w:r>
            <w:r w:rsidR="00957F00">
              <w:t>.</w:t>
            </w:r>
          </w:p>
          <w:p w14:paraId="1A1375CC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779AE215" w14:textId="77777777" w:rsidR="00957F00" w:rsidRDefault="00957F00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72DED1AB" w14:textId="77777777" w:rsidTr="007233D0">
        <w:tc>
          <w:tcPr>
            <w:tcW w:w="1600" w:type="dxa"/>
          </w:tcPr>
          <w:p w14:paraId="31D30499" w14:textId="77777777" w:rsidR="00CB755A" w:rsidRDefault="00CB755A">
            <w:pPr>
              <w:pStyle w:val="Tekstintabellen"/>
            </w:pPr>
            <w:r>
              <w:t>Openbare verlichting</w:t>
            </w:r>
          </w:p>
        </w:tc>
        <w:tc>
          <w:tcPr>
            <w:tcW w:w="900" w:type="dxa"/>
          </w:tcPr>
          <w:p w14:paraId="076426D2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2831F379" w14:textId="77777777" w:rsidR="00CB755A" w:rsidRDefault="00A415CD">
            <w:pPr>
              <w:pStyle w:val="Tekstintabellen"/>
            </w:pPr>
            <w:proofErr w:type="spellStart"/>
            <w:r>
              <w:rPr>
                <w:rFonts w:eastAsia="MS Mincho"/>
              </w:rPr>
              <w:t>Werkzaamhe-den</w:t>
            </w:r>
            <w:proofErr w:type="spellEnd"/>
            <w:r w:rsidR="00CB755A">
              <w:rPr>
                <w:rFonts w:eastAsia="MS Mincho"/>
              </w:rPr>
              <w:t xml:space="preserve"> aan </w:t>
            </w:r>
            <w:proofErr w:type="spellStart"/>
            <w:r>
              <w:rPr>
                <w:rFonts w:eastAsia="MS Mincho"/>
              </w:rPr>
              <w:t>elektriciteits-kabels</w:t>
            </w:r>
            <w:proofErr w:type="spellEnd"/>
          </w:p>
        </w:tc>
        <w:tc>
          <w:tcPr>
            <w:tcW w:w="1500" w:type="dxa"/>
          </w:tcPr>
          <w:p w14:paraId="1F5630BE" w14:textId="77777777" w:rsidR="00CB755A" w:rsidRDefault="00CB755A">
            <w:pPr>
              <w:pStyle w:val="Tekstintabellen"/>
            </w:pPr>
            <w:r>
              <w:t>Elektrocutie</w:t>
            </w:r>
          </w:p>
          <w:p w14:paraId="48989CF3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21C9EB66" w14:textId="77777777" w:rsidR="00CB755A" w:rsidRDefault="00CB755A">
            <w:pPr>
              <w:pStyle w:val="Tekstintabellen"/>
            </w:pPr>
            <w:r>
              <w:t>Onvoorzichtigheid</w:t>
            </w:r>
          </w:p>
          <w:p w14:paraId="5A5868B7" w14:textId="77777777" w:rsidR="00CB755A" w:rsidRDefault="00CB755A">
            <w:pPr>
              <w:pStyle w:val="Tekstintabellen"/>
            </w:pPr>
            <w:r>
              <w:t xml:space="preserve">Onvoldoende afscherming van naastliggende </w:t>
            </w:r>
            <w:proofErr w:type="spellStart"/>
            <w:r>
              <w:t>spanningvoerende</w:t>
            </w:r>
            <w:proofErr w:type="spellEnd"/>
            <w:r>
              <w:t xml:space="preserve"> delen</w:t>
            </w:r>
          </w:p>
          <w:p w14:paraId="0CB62B52" w14:textId="77777777" w:rsidR="00CB755A" w:rsidRDefault="00CB755A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43A89F69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36F868F2" w14:textId="77777777" w:rsidR="00CB755A" w:rsidRDefault="00957F00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7216094B" w14:textId="77777777" w:rsidTr="007233D0">
        <w:tc>
          <w:tcPr>
            <w:tcW w:w="1600" w:type="dxa"/>
          </w:tcPr>
          <w:p w14:paraId="691E9171" w14:textId="77777777" w:rsidR="00CB755A" w:rsidRDefault="00CB755A">
            <w:pPr>
              <w:pStyle w:val="Tekstintabellen"/>
            </w:pPr>
          </w:p>
        </w:tc>
        <w:tc>
          <w:tcPr>
            <w:tcW w:w="900" w:type="dxa"/>
          </w:tcPr>
          <w:p w14:paraId="54BE93DC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2E3B49C5" w14:textId="77777777" w:rsidR="00CB755A" w:rsidRDefault="00CB755A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r w:rsidR="00957F00">
              <w:rPr>
                <w:rFonts w:eastAsia="MS Mincho"/>
              </w:rPr>
              <w:t xml:space="preserve">afgaande </w:t>
            </w:r>
            <w:r>
              <w:rPr>
                <w:rFonts w:eastAsia="MS Mincho"/>
              </w:rPr>
              <w:t xml:space="preserve">aansluitkabels </w:t>
            </w:r>
            <w:r w:rsidR="00957F00">
              <w:rPr>
                <w:rFonts w:eastAsia="MS Mincho"/>
              </w:rPr>
              <w:t xml:space="preserve">armaturen </w:t>
            </w:r>
            <w:r>
              <w:rPr>
                <w:rFonts w:eastAsia="MS Mincho"/>
              </w:rPr>
              <w:t>in lichtmasten</w:t>
            </w:r>
          </w:p>
        </w:tc>
        <w:tc>
          <w:tcPr>
            <w:tcW w:w="1500" w:type="dxa"/>
          </w:tcPr>
          <w:p w14:paraId="3389E528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4C28FA29" w14:textId="77777777" w:rsidR="00CB755A" w:rsidRDefault="00CB755A">
            <w:pPr>
              <w:pStyle w:val="Tekstintabellen"/>
            </w:pPr>
            <w:r>
              <w:t>Onjuiste werkhouding</w:t>
            </w:r>
          </w:p>
          <w:p w14:paraId="5B11CD6F" w14:textId="77777777" w:rsidR="00CB755A" w:rsidRDefault="00CB755A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550313A8" w14:textId="77777777" w:rsidR="00CB755A" w:rsidRDefault="00957F00">
            <w:pPr>
              <w:pStyle w:val="Tekstintabellen"/>
            </w:pPr>
            <w:r>
              <w:t>Werken conform Elektrotechnische Bedrijfsvoering</w:t>
            </w:r>
            <w:r w:rsidR="00E03BF9">
              <w:t>, spanningsloos conform NEN 3140.</w:t>
            </w:r>
          </w:p>
        </w:tc>
      </w:tr>
      <w:tr w:rsidR="00A415CD" w14:paraId="35DB1CD4" w14:textId="77777777" w:rsidTr="007233D0">
        <w:tc>
          <w:tcPr>
            <w:tcW w:w="1600" w:type="dxa"/>
          </w:tcPr>
          <w:p w14:paraId="79C40FEE" w14:textId="77777777" w:rsidR="00A415CD" w:rsidRDefault="00A415CD">
            <w:pPr>
              <w:pStyle w:val="Tekstintabellen"/>
            </w:pPr>
          </w:p>
        </w:tc>
        <w:tc>
          <w:tcPr>
            <w:tcW w:w="900" w:type="dxa"/>
          </w:tcPr>
          <w:p w14:paraId="71A40B74" w14:textId="77777777" w:rsidR="00A415CD" w:rsidRDefault="00A415CD">
            <w:pPr>
              <w:pStyle w:val="Tekstintabellen"/>
            </w:pPr>
          </w:p>
        </w:tc>
        <w:tc>
          <w:tcPr>
            <w:tcW w:w="1300" w:type="dxa"/>
          </w:tcPr>
          <w:p w14:paraId="3D5853DB" w14:textId="77777777" w:rsidR="00A415CD" w:rsidRDefault="00A415CD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0095D600" w14:textId="77777777" w:rsidR="00A415CD" w:rsidRDefault="00A415CD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0F3F5E86" w14:textId="77777777" w:rsidR="00A415CD" w:rsidRDefault="00A415CD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0D19E7B7" w14:textId="77777777" w:rsidR="00A415CD" w:rsidRDefault="00A415CD">
            <w:pPr>
              <w:pStyle w:val="Tekstintabellen"/>
            </w:pPr>
            <w:r>
              <w:t xml:space="preserve">Toepassen van hefwerktuigen die voldoen aan veiligheidsnorm, dragen </w:t>
            </w:r>
            <w:proofErr w:type="spellStart"/>
            <w:r>
              <w:t>PBM’s</w:t>
            </w:r>
            <w:proofErr w:type="spellEnd"/>
            <w:r>
              <w:t xml:space="preserve"> en creëren veilige werkruimte.</w:t>
            </w:r>
          </w:p>
        </w:tc>
      </w:tr>
      <w:tr w:rsidR="00707A1B" w14:paraId="3C1FD65A" w14:textId="77777777" w:rsidTr="007233D0">
        <w:tc>
          <w:tcPr>
            <w:tcW w:w="1600" w:type="dxa"/>
          </w:tcPr>
          <w:p w14:paraId="31EDBBD5" w14:textId="77777777" w:rsidR="00707A1B" w:rsidRDefault="00707A1B" w:rsidP="00113A48">
            <w:pPr>
              <w:pStyle w:val="Tekstintabellen"/>
            </w:pPr>
          </w:p>
        </w:tc>
        <w:tc>
          <w:tcPr>
            <w:tcW w:w="900" w:type="dxa"/>
          </w:tcPr>
          <w:p w14:paraId="084BAF34" w14:textId="77777777" w:rsidR="00707A1B" w:rsidRDefault="00707A1B" w:rsidP="00113A48">
            <w:pPr>
              <w:pStyle w:val="Tekstintabellen"/>
            </w:pPr>
          </w:p>
        </w:tc>
        <w:tc>
          <w:tcPr>
            <w:tcW w:w="1300" w:type="dxa"/>
          </w:tcPr>
          <w:p w14:paraId="5A8D02A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6EACAE2A" w14:textId="77777777" w:rsidR="009C6358" w:rsidRDefault="009C6358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Verwijderen en monteren van </w:t>
            </w:r>
            <w:proofErr w:type="spellStart"/>
            <w:r>
              <w:rPr>
                <w:rFonts w:eastAsia="MS Mincho"/>
              </w:rPr>
              <w:t>arma-turen</w:t>
            </w:r>
            <w:proofErr w:type="spellEnd"/>
            <w:r>
              <w:rPr>
                <w:rFonts w:eastAsia="MS Mincho"/>
              </w:rPr>
              <w:t xml:space="preserve"> op hoogte.</w:t>
            </w:r>
          </w:p>
          <w:p w14:paraId="71A2831B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028C9AC6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671A4A0F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7698212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453BCD4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223DD73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3975E69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7B1D177B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261AD2F4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6E1BAB7C" w14:textId="77777777" w:rsidR="00707A1B" w:rsidRDefault="00707A1B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368EB3E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1B976DB9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1B59016A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4098039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22CFA283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129A3477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40DB6789" w14:textId="77777777" w:rsidR="00707A1B" w:rsidRDefault="00707A1B" w:rsidP="00113A48">
            <w:pPr>
              <w:pStyle w:val="Tekstintabellen"/>
            </w:pPr>
          </w:p>
        </w:tc>
      </w:tr>
      <w:tr w:rsidR="00707A1B" w14:paraId="6EEC5418" w14:textId="77777777" w:rsidTr="007233D0">
        <w:tc>
          <w:tcPr>
            <w:tcW w:w="1600" w:type="dxa"/>
          </w:tcPr>
          <w:p w14:paraId="2C6EFD88" w14:textId="77777777" w:rsidR="00707A1B" w:rsidRDefault="00707A1B">
            <w:pPr>
              <w:pStyle w:val="Tekstintabellen"/>
            </w:pPr>
          </w:p>
        </w:tc>
        <w:tc>
          <w:tcPr>
            <w:tcW w:w="900" w:type="dxa"/>
          </w:tcPr>
          <w:p w14:paraId="39012525" w14:textId="77777777" w:rsidR="00707A1B" w:rsidRDefault="00707A1B">
            <w:pPr>
              <w:pStyle w:val="Tekstintabellen"/>
            </w:pPr>
          </w:p>
        </w:tc>
        <w:tc>
          <w:tcPr>
            <w:tcW w:w="1300" w:type="dxa"/>
          </w:tcPr>
          <w:p w14:paraId="7BFAD501" w14:textId="77777777" w:rsidR="00707A1B" w:rsidRDefault="00707A1B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60CA7C06" w14:textId="77777777" w:rsidR="00707A1B" w:rsidRDefault="00707A1B">
            <w:pPr>
              <w:pStyle w:val="Tekstintabellen"/>
            </w:pPr>
          </w:p>
        </w:tc>
        <w:tc>
          <w:tcPr>
            <w:tcW w:w="2000" w:type="dxa"/>
          </w:tcPr>
          <w:p w14:paraId="5304EB57" w14:textId="77777777" w:rsidR="00707A1B" w:rsidRDefault="00707A1B">
            <w:pPr>
              <w:pStyle w:val="Tekstintabellen"/>
            </w:pPr>
          </w:p>
        </w:tc>
        <w:tc>
          <w:tcPr>
            <w:tcW w:w="3100" w:type="dxa"/>
          </w:tcPr>
          <w:p w14:paraId="7EC5376D" w14:textId="77777777" w:rsidR="00707A1B" w:rsidRDefault="00707A1B">
            <w:pPr>
              <w:pStyle w:val="Tekstintabellen"/>
            </w:pPr>
          </w:p>
        </w:tc>
      </w:tr>
      <w:tr w:rsidR="00707A1B" w14:paraId="0D94F73C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7B631487" w14:textId="1498FD28" w:rsidR="00707A1B" w:rsidRDefault="00293B2A" w:rsidP="00113A48">
            <w:pPr>
              <w:pStyle w:val="Tekstintabellen"/>
              <w:rPr>
                <w:b/>
                <w:bCs/>
              </w:rPr>
            </w:pPr>
            <w:r>
              <w:t>Wegverharding</w:t>
            </w:r>
            <w:r w:rsidR="00707A1B">
              <w:t>-dingen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1769F8" w14:textId="77777777" w:rsidR="00707A1B" w:rsidRDefault="00707A1B" w:rsidP="00113A48">
            <w:pPr>
              <w:pStyle w:val="Tekstintabellen"/>
              <w:rPr>
                <w:b/>
                <w:b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4490A5C" w14:textId="77777777" w:rsidR="00707A1B" w:rsidRDefault="00707A1B" w:rsidP="00113A48">
            <w:pPr>
              <w:pStyle w:val="Tekstintabellen"/>
            </w:pPr>
            <w:r>
              <w:t>Opbreken verhardingen</w:t>
            </w:r>
          </w:p>
          <w:p w14:paraId="111F5F44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7B966022" w14:textId="77777777" w:rsidR="00707A1B" w:rsidRDefault="00707A1B" w:rsidP="00113A48">
            <w:pPr>
              <w:pStyle w:val="Tekstintabellen"/>
            </w:pPr>
            <w:r>
              <w:t>Bedelving</w:t>
            </w:r>
          </w:p>
          <w:p w14:paraId="52F2ED8A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4C8FA445" w14:textId="77777777" w:rsidR="00707A1B" w:rsidRDefault="00707A1B" w:rsidP="00113A48">
            <w:pPr>
              <w:pStyle w:val="Tekstintabellen"/>
            </w:pPr>
            <w:r>
              <w:t>Langdurige belasting</w:t>
            </w:r>
          </w:p>
          <w:p w14:paraId="3D9DBC70" w14:textId="77777777" w:rsidR="00707A1B" w:rsidRDefault="00707A1B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6752F891" w14:textId="77777777" w:rsidR="00707A1B" w:rsidRDefault="00707A1B" w:rsidP="00113A48">
            <w:pPr>
              <w:pStyle w:val="Tekstintabellen"/>
            </w:pPr>
            <w:proofErr w:type="spellStart"/>
            <w:r>
              <w:t>PBM’s</w:t>
            </w:r>
            <w:proofErr w:type="spellEnd"/>
          </w:p>
          <w:p w14:paraId="7516B162" w14:textId="77777777" w:rsidR="00707A1B" w:rsidRDefault="00707A1B" w:rsidP="00113A48">
            <w:pPr>
              <w:pStyle w:val="Tekstintabellen"/>
            </w:pPr>
            <w:r>
              <w:t>Niet te zwaar en op de juiste manier tillen</w:t>
            </w:r>
          </w:p>
          <w:p w14:paraId="029FED39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4C5C577B" w14:textId="77777777" w:rsidR="00707A1B" w:rsidRDefault="00707A1B" w:rsidP="00113A48">
            <w:pPr>
              <w:pStyle w:val="Tekstintabellen"/>
            </w:pPr>
            <w:r>
              <w:t>Afzetten werkplek</w:t>
            </w:r>
          </w:p>
        </w:tc>
      </w:tr>
      <w:tr w:rsidR="00707A1B" w14:paraId="6A93755D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6DD7258" w14:textId="77777777" w:rsidR="00707A1B" w:rsidRDefault="00707A1B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87860A1" w14:textId="77777777" w:rsidR="00707A1B" w:rsidRDefault="00707A1B" w:rsidP="00DF4F5B">
            <w:pPr>
              <w:pStyle w:val="Tekstintabellen"/>
            </w:pPr>
          </w:p>
          <w:p w14:paraId="5D1FBEFA" w14:textId="77777777" w:rsidR="00707A1B" w:rsidRDefault="00707A1B" w:rsidP="00DF4F5B">
            <w:pPr>
              <w:pStyle w:val="Tekstintabellen"/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25EE6965" w14:textId="77777777" w:rsidR="00707A1B" w:rsidRDefault="00707A1B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64E02BC" w14:textId="77777777" w:rsidR="00707A1B" w:rsidRDefault="00707A1B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39CBC53B" w14:textId="77777777" w:rsidR="00707A1B" w:rsidRDefault="00707A1B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595A4797" w14:textId="77777777" w:rsidR="00707A1B" w:rsidRDefault="00707A1B" w:rsidP="00DF4F5B">
            <w:pPr>
              <w:pStyle w:val="Tekstintabellen"/>
            </w:pPr>
            <w:r>
              <w:t>Dragen reflecterende kleding.</w:t>
            </w:r>
          </w:p>
          <w:p w14:paraId="77795FEB" w14:textId="77777777" w:rsidR="00707A1B" w:rsidRDefault="00707A1B" w:rsidP="00DF4F5B">
            <w:pPr>
              <w:pStyle w:val="Tekstintabellen"/>
            </w:pPr>
            <w:r>
              <w:t>Toepassen voorschriften CROW</w:t>
            </w:r>
            <w:r w:rsidR="00581BA4">
              <w:t xml:space="preserve"> volgens</w:t>
            </w:r>
            <w:r>
              <w:t xml:space="preserve"> publicatie </w:t>
            </w:r>
            <w:r w:rsidR="00581BA4">
              <w:t>‘Werk in uitvoering’</w:t>
            </w:r>
            <w:r>
              <w:t>.</w:t>
            </w:r>
          </w:p>
          <w:p w14:paraId="0661A213" w14:textId="77777777" w:rsidR="00707A1B" w:rsidRDefault="00707A1B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360A4F0C" w14:textId="77777777" w:rsidR="008405B8" w:rsidRDefault="008405B8" w:rsidP="008405B8">
      <w:pPr>
        <w:ind w:left="360"/>
      </w:pPr>
    </w:p>
    <w:p w14:paraId="4487462B" w14:textId="77777777" w:rsidR="008405B8" w:rsidRDefault="008405B8" w:rsidP="008405B8">
      <w:pPr>
        <w:ind w:left="360"/>
      </w:pPr>
    </w:p>
    <w:p w14:paraId="149BAC0D" w14:textId="77777777" w:rsidR="008405B8" w:rsidRDefault="008405B8" w:rsidP="008405B8">
      <w:pPr>
        <w:ind w:left="360"/>
      </w:pPr>
    </w:p>
    <w:p w14:paraId="33242CB1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0DD33E19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90725" w14:textId="77777777" w:rsidR="00032FD3" w:rsidRDefault="00032FD3" w:rsidP="00CB755A">
      <w:r>
        <w:separator/>
      </w:r>
    </w:p>
  </w:endnote>
  <w:endnote w:type="continuationSeparator" w:id="0">
    <w:p w14:paraId="0312C69A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F32E8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8B0CCFC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8283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6D04C084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683208FD" wp14:editId="628FCB98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5A7B7E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0D480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6C7505E5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41825F75" wp14:editId="4194F228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60700266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4A65" w14:textId="77777777" w:rsidR="00032FD3" w:rsidRDefault="00032FD3" w:rsidP="00CB755A">
      <w:r>
        <w:separator/>
      </w:r>
    </w:p>
  </w:footnote>
  <w:footnote w:type="continuationSeparator" w:id="0">
    <w:p w14:paraId="1EAEAA99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412F"/>
    <w:multiLevelType w:val="hybridMultilevel"/>
    <w:tmpl w:val="D436D514"/>
    <w:lvl w:ilvl="0" w:tplc="83302FA6">
      <w:numFmt w:val="bullet"/>
      <w:lvlText w:val="-"/>
      <w:lvlJc w:val="left"/>
      <w:pPr>
        <w:ind w:left="1684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3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CF6BE8"/>
    <w:multiLevelType w:val="hybridMultilevel"/>
    <w:tmpl w:val="4B0446A8"/>
    <w:lvl w:ilvl="0" w:tplc="F3FA5CBE">
      <w:numFmt w:val="bullet"/>
      <w:lvlText w:val="-"/>
      <w:lvlJc w:val="left"/>
      <w:pPr>
        <w:ind w:left="146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2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3" w15:restartNumberingAfterBreak="0">
    <w:nsid w:val="5D7F0D34"/>
    <w:multiLevelType w:val="hybridMultilevel"/>
    <w:tmpl w:val="C3B2FE16"/>
    <w:lvl w:ilvl="0" w:tplc="0413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5C00FEA8">
      <w:numFmt w:val="bullet"/>
      <w:lvlText w:val="-"/>
      <w:lvlJc w:val="left"/>
      <w:pPr>
        <w:ind w:left="2044" w:hanging="360"/>
      </w:pPr>
      <w:rPr>
        <w:rFonts w:ascii="Calibri" w:eastAsia="Times New Roman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4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97546"/>
    <w:multiLevelType w:val="hybridMultilevel"/>
    <w:tmpl w:val="87FC448C"/>
    <w:lvl w:ilvl="0" w:tplc="83302FA6">
      <w:numFmt w:val="bullet"/>
      <w:lvlText w:val="-"/>
      <w:lvlJc w:val="left"/>
      <w:pPr>
        <w:ind w:left="1324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6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2F4CA1"/>
    <w:multiLevelType w:val="hybridMultilevel"/>
    <w:tmpl w:val="A1524060"/>
    <w:lvl w:ilvl="0" w:tplc="658E589A">
      <w:numFmt w:val="bullet"/>
      <w:lvlText w:val="-"/>
      <w:lvlJc w:val="left"/>
      <w:pPr>
        <w:ind w:left="1324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1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7855047">
    <w:abstractNumId w:val="4"/>
  </w:num>
  <w:num w:numId="2" w16cid:durableId="551042771">
    <w:abstractNumId w:val="10"/>
  </w:num>
  <w:num w:numId="3" w16cid:durableId="1683123193">
    <w:abstractNumId w:val="16"/>
  </w:num>
  <w:num w:numId="4" w16cid:durableId="1706364409">
    <w:abstractNumId w:val="7"/>
  </w:num>
  <w:num w:numId="5" w16cid:durableId="1266766876">
    <w:abstractNumId w:val="1"/>
  </w:num>
  <w:num w:numId="6" w16cid:durableId="225186828">
    <w:abstractNumId w:val="9"/>
  </w:num>
  <w:num w:numId="7" w16cid:durableId="1339776297">
    <w:abstractNumId w:val="17"/>
  </w:num>
  <w:num w:numId="8" w16cid:durableId="713311996">
    <w:abstractNumId w:val="21"/>
  </w:num>
  <w:num w:numId="9" w16cid:durableId="1625960070">
    <w:abstractNumId w:val="2"/>
  </w:num>
  <w:num w:numId="10" w16cid:durableId="200944468">
    <w:abstractNumId w:val="8"/>
  </w:num>
  <w:num w:numId="11" w16cid:durableId="126818153">
    <w:abstractNumId w:val="19"/>
  </w:num>
  <w:num w:numId="12" w16cid:durableId="2063090829">
    <w:abstractNumId w:val="14"/>
  </w:num>
  <w:num w:numId="13" w16cid:durableId="1849446893">
    <w:abstractNumId w:val="3"/>
  </w:num>
  <w:num w:numId="14" w16cid:durableId="2033451969">
    <w:abstractNumId w:val="18"/>
  </w:num>
  <w:num w:numId="15" w16cid:durableId="326906818">
    <w:abstractNumId w:val="5"/>
  </w:num>
  <w:num w:numId="16" w16cid:durableId="1019157471">
    <w:abstractNumId w:val="6"/>
  </w:num>
  <w:num w:numId="17" w16cid:durableId="1887448961">
    <w:abstractNumId w:val="12"/>
  </w:num>
  <w:num w:numId="18" w16cid:durableId="424234317">
    <w:abstractNumId w:val="15"/>
  </w:num>
  <w:num w:numId="19" w16cid:durableId="1392385959">
    <w:abstractNumId w:val="0"/>
  </w:num>
  <w:num w:numId="20" w16cid:durableId="110439714">
    <w:abstractNumId w:val="20"/>
  </w:num>
  <w:num w:numId="21" w16cid:durableId="1550726399">
    <w:abstractNumId w:val="13"/>
  </w:num>
  <w:num w:numId="22" w16cid:durableId="20200845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A"/>
    <w:rsid w:val="0001014F"/>
    <w:rsid w:val="0001097C"/>
    <w:rsid w:val="00013113"/>
    <w:rsid w:val="00032FD3"/>
    <w:rsid w:val="000372AD"/>
    <w:rsid w:val="00052F9E"/>
    <w:rsid w:val="00061116"/>
    <w:rsid w:val="000623B8"/>
    <w:rsid w:val="00065343"/>
    <w:rsid w:val="00065BBC"/>
    <w:rsid w:val="000932D6"/>
    <w:rsid w:val="000E5970"/>
    <w:rsid w:val="000E6C30"/>
    <w:rsid w:val="000F3ECF"/>
    <w:rsid w:val="00113A48"/>
    <w:rsid w:val="00125331"/>
    <w:rsid w:val="00125584"/>
    <w:rsid w:val="00155161"/>
    <w:rsid w:val="00166355"/>
    <w:rsid w:val="001951C5"/>
    <w:rsid w:val="001958FA"/>
    <w:rsid w:val="0021684A"/>
    <w:rsid w:val="00263105"/>
    <w:rsid w:val="002861A2"/>
    <w:rsid w:val="00293B2A"/>
    <w:rsid w:val="00293C9B"/>
    <w:rsid w:val="00294FD8"/>
    <w:rsid w:val="002E41B1"/>
    <w:rsid w:val="00335386"/>
    <w:rsid w:val="0033542F"/>
    <w:rsid w:val="00335583"/>
    <w:rsid w:val="003640C6"/>
    <w:rsid w:val="00376CB0"/>
    <w:rsid w:val="003A705F"/>
    <w:rsid w:val="003B71EF"/>
    <w:rsid w:val="003C7CF0"/>
    <w:rsid w:val="003E50AB"/>
    <w:rsid w:val="004274A6"/>
    <w:rsid w:val="00427599"/>
    <w:rsid w:val="004A46C5"/>
    <w:rsid w:val="004A56F6"/>
    <w:rsid w:val="004B3946"/>
    <w:rsid w:val="004D5847"/>
    <w:rsid w:val="00512CA0"/>
    <w:rsid w:val="00525676"/>
    <w:rsid w:val="00545D13"/>
    <w:rsid w:val="0058020D"/>
    <w:rsid w:val="00581BA4"/>
    <w:rsid w:val="005B5F35"/>
    <w:rsid w:val="005D5F48"/>
    <w:rsid w:val="005D74E1"/>
    <w:rsid w:val="005E57BB"/>
    <w:rsid w:val="0061433C"/>
    <w:rsid w:val="006426A0"/>
    <w:rsid w:val="00694B27"/>
    <w:rsid w:val="006B4423"/>
    <w:rsid w:val="006D4E8B"/>
    <w:rsid w:val="006E1370"/>
    <w:rsid w:val="006F4597"/>
    <w:rsid w:val="00707A1B"/>
    <w:rsid w:val="007233D0"/>
    <w:rsid w:val="007326C8"/>
    <w:rsid w:val="00740E5B"/>
    <w:rsid w:val="0076269E"/>
    <w:rsid w:val="00765B96"/>
    <w:rsid w:val="00771F37"/>
    <w:rsid w:val="00782AB4"/>
    <w:rsid w:val="007903D3"/>
    <w:rsid w:val="007B1E12"/>
    <w:rsid w:val="007B442A"/>
    <w:rsid w:val="007C0BCE"/>
    <w:rsid w:val="007D3764"/>
    <w:rsid w:val="00815329"/>
    <w:rsid w:val="00833235"/>
    <w:rsid w:val="00836E99"/>
    <w:rsid w:val="00836EB9"/>
    <w:rsid w:val="008405B8"/>
    <w:rsid w:val="00851B1F"/>
    <w:rsid w:val="00862F40"/>
    <w:rsid w:val="00882AD5"/>
    <w:rsid w:val="008939B7"/>
    <w:rsid w:val="008C7B61"/>
    <w:rsid w:val="008E05C8"/>
    <w:rsid w:val="008E6385"/>
    <w:rsid w:val="00952C8E"/>
    <w:rsid w:val="009550FF"/>
    <w:rsid w:val="00957F00"/>
    <w:rsid w:val="009656A2"/>
    <w:rsid w:val="009A6472"/>
    <w:rsid w:val="009C30F3"/>
    <w:rsid w:val="009C6358"/>
    <w:rsid w:val="00A415CD"/>
    <w:rsid w:val="00A855FA"/>
    <w:rsid w:val="00A9322F"/>
    <w:rsid w:val="00AB2C5B"/>
    <w:rsid w:val="00AD7B90"/>
    <w:rsid w:val="00AF2CDA"/>
    <w:rsid w:val="00AF5008"/>
    <w:rsid w:val="00B318CB"/>
    <w:rsid w:val="00B417F0"/>
    <w:rsid w:val="00B45FB3"/>
    <w:rsid w:val="00B5324B"/>
    <w:rsid w:val="00B658C5"/>
    <w:rsid w:val="00BA7CB2"/>
    <w:rsid w:val="00BB286C"/>
    <w:rsid w:val="00BF030F"/>
    <w:rsid w:val="00C30E63"/>
    <w:rsid w:val="00C40965"/>
    <w:rsid w:val="00C926AD"/>
    <w:rsid w:val="00CB1C9B"/>
    <w:rsid w:val="00CB755A"/>
    <w:rsid w:val="00CB788F"/>
    <w:rsid w:val="00D00844"/>
    <w:rsid w:val="00D25B35"/>
    <w:rsid w:val="00D318AB"/>
    <w:rsid w:val="00D669B9"/>
    <w:rsid w:val="00D82986"/>
    <w:rsid w:val="00D952CA"/>
    <w:rsid w:val="00DF4F5B"/>
    <w:rsid w:val="00DF7170"/>
    <w:rsid w:val="00E03BF9"/>
    <w:rsid w:val="00E20D0B"/>
    <w:rsid w:val="00E6565A"/>
    <w:rsid w:val="00E9511D"/>
    <w:rsid w:val="00EA092E"/>
    <w:rsid w:val="00EC58A6"/>
    <w:rsid w:val="00ED0843"/>
    <w:rsid w:val="00EF447F"/>
    <w:rsid w:val="00F00A47"/>
    <w:rsid w:val="00F11772"/>
    <w:rsid w:val="00F42AD4"/>
    <w:rsid w:val="00F50FA7"/>
    <w:rsid w:val="00FA4918"/>
    <w:rsid w:val="00FE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20E1861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7D37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co.Mus@Nobralux.n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Mus@Nobralux.nl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63442A517554DBBF7288DA6533DEB" ma:contentTypeVersion="5" ma:contentTypeDescription="Een nieuw document maken." ma:contentTypeScope="" ma:versionID="235a0b234657fc57116cd6999d61ec62">
  <xsd:schema xmlns:xsd="http://www.w3.org/2001/XMLSchema" xmlns:xs="http://www.w3.org/2001/XMLSchema" xmlns:p="http://schemas.microsoft.com/office/2006/metadata/properties" xmlns:ns2="902df431-770c-475c-9755-419ce9024e1d" xmlns:ns3="cb49c5b0-21ed-4ae8-904b-b25d19725b55" targetNamespace="http://schemas.microsoft.com/office/2006/metadata/properties" ma:root="true" ma:fieldsID="f984ac3249fdeb6e1506308c59b2dba9" ns2:_="" ns3:_="">
    <xsd:import namespace="902df431-770c-475c-9755-419ce9024e1d"/>
    <xsd:import namespace="cb49c5b0-21ed-4ae8-904b-b25d19725b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df431-770c-475c-9755-419ce9024e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9c5b0-21ed-4ae8-904b-b25d19725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6C1562-6DCB-4773-8196-6F351F40C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df431-770c-475c-9755-419ce9024e1d"/>
    <ds:schemaRef ds:uri="cb49c5b0-21ed-4ae8-904b-b25d19725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209410-9CE5-4A78-BC94-70214867A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09584B-5AB2-42D0-9A2E-72065DB1B633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cb49c5b0-21ed-4ae8-904b-b25d19725b55"/>
    <ds:schemaRef ds:uri="902df431-770c-475c-9755-419ce9024e1d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1329</Words>
  <Characters>10614</Characters>
  <Application>Microsoft Office Word</Application>
  <DocSecurity>0</DocSecurity>
  <Lines>88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11920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van Oort</dc:creator>
  <cp:lastModifiedBy>Marco Mus</cp:lastModifiedBy>
  <cp:revision>5</cp:revision>
  <cp:lastPrinted>2023-10-17T18:35:00Z</cp:lastPrinted>
  <dcterms:created xsi:type="dcterms:W3CDTF">2023-11-20T13:24:00Z</dcterms:created>
  <dcterms:modified xsi:type="dcterms:W3CDTF">2023-11-20T13:27:00Z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0x01010054F63442A517554DBBF7288DA6533DEB</vt:lpwstr>
  </property>
</Properties>
</file>